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25E" w:rsidRPr="0090625E" w:rsidRDefault="0090625E" w:rsidP="0090625E">
      <w:pPr>
        <w:spacing w:before="100" w:beforeAutospacing="1" w:after="100" w:afterAutospacing="1" w:line="240" w:lineRule="auto"/>
        <w:rPr>
          <w:rFonts w:ascii="Georgia" w:eastAsia="Times New Roman" w:hAnsi="Georgia" w:cs="Times New Roman"/>
          <w:color w:val="333333"/>
          <w:sz w:val="24"/>
          <w:szCs w:val="24"/>
        </w:rPr>
      </w:pPr>
      <w:r w:rsidRPr="0090625E">
        <w:rPr>
          <w:rFonts w:ascii="Georgia" w:eastAsia="Times New Roman" w:hAnsi="Georgia" w:cs="Times New Roman"/>
          <w:b/>
          <w:bCs/>
          <w:color w:val="333333"/>
          <w:sz w:val="24"/>
          <w:szCs w:val="24"/>
        </w:rPr>
        <w:t>Jessica Callaway</w:t>
      </w:r>
      <w:r w:rsidRPr="0090625E">
        <w:rPr>
          <w:rFonts w:ascii="Georgia" w:eastAsia="Times New Roman" w:hAnsi="Georgia" w:cs="Times New Roman"/>
          <w:color w:val="333333"/>
          <w:sz w:val="24"/>
          <w:szCs w:val="24"/>
        </w:rPr>
        <w:br/>
        <w:t>33 Lightwood Drive, Houston, TX 71046</w:t>
      </w:r>
      <w:r w:rsidRPr="0090625E">
        <w:rPr>
          <w:rFonts w:ascii="Georgia" w:eastAsia="Times New Roman" w:hAnsi="Georgia" w:cs="Times New Roman"/>
          <w:color w:val="333333"/>
          <w:sz w:val="24"/>
          <w:szCs w:val="24"/>
        </w:rPr>
        <w:br/>
      </w:r>
      <w:r w:rsidRPr="0090625E">
        <w:rPr>
          <w:rFonts w:ascii="Georgia" w:eastAsia="Times New Roman" w:hAnsi="Georgia" w:cs="Times New Roman"/>
          <w:i/>
          <w:iCs/>
          <w:color w:val="333333"/>
          <w:sz w:val="24"/>
          <w:szCs w:val="24"/>
        </w:rPr>
        <w:t>jessica.callaway@email.com</w:t>
      </w:r>
      <w:r w:rsidRPr="0090625E">
        <w:rPr>
          <w:rFonts w:ascii="Georgia" w:eastAsia="Times New Roman" w:hAnsi="Georgia" w:cs="Times New Roman"/>
          <w:color w:val="333333"/>
          <w:sz w:val="24"/>
          <w:szCs w:val="24"/>
        </w:rPr>
        <w:br/>
        <w:t>569-887-6664</w:t>
      </w:r>
    </w:p>
    <w:p w:rsidR="0090625E" w:rsidRPr="0090625E" w:rsidRDefault="0090625E" w:rsidP="0090625E">
      <w:pPr>
        <w:spacing w:before="100" w:beforeAutospacing="1" w:after="100" w:afterAutospacing="1" w:line="240" w:lineRule="auto"/>
        <w:outlineLvl w:val="2"/>
        <w:rPr>
          <w:rFonts w:ascii="Georgia" w:eastAsia="Times New Roman" w:hAnsi="Georgia" w:cs="Times New Roman"/>
          <w:b/>
          <w:bCs/>
          <w:color w:val="333333"/>
          <w:sz w:val="27"/>
          <w:szCs w:val="27"/>
        </w:rPr>
      </w:pPr>
      <w:r w:rsidRPr="0090625E">
        <w:rPr>
          <w:rFonts w:ascii="Georgia" w:eastAsia="Times New Roman" w:hAnsi="Georgia" w:cs="Times New Roman"/>
          <w:b/>
          <w:bCs/>
          <w:color w:val="333333"/>
          <w:sz w:val="27"/>
          <w:szCs w:val="27"/>
        </w:rPr>
        <w:t>A. Summary</w:t>
      </w:r>
    </w:p>
    <w:p w:rsidR="0090625E" w:rsidRPr="0090625E" w:rsidRDefault="0090625E" w:rsidP="0090625E">
      <w:pPr>
        <w:spacing w:before="100" w:beforeAutospacing="1" w:after="100" w:afterAutospacing="1" w:line="240" w:lineRule="auto"/>
        <w:rPr>
          <w:rFonts w:ascii="Georgia" w:eastAsia="Times New Roman" w:hAnsi="Georgia" w:cs="Times New Roman"/>
          <w:color w:val="333333"/>
          <w:sz w:val="24"/>
          <w:szCs w:val="24"/>
        </w:rPr>
      </w:pPr>
      <w:r w:rsidRPr="0090625E">
        <w:rPr>
          <w:rFonts w:ascii="Georgia" w:eastAsia="Times New Roman" w:hAnsi="Georgia" w:cs="Times New Roman"/>
          <w:color w:val="333333"/>
          <w:sz w:val="24"/>
          <w:szCs w:val="24"/>
        </w:rPr>
        <w:t>Recent nursing school graduate with experience in pediatric care, neonatal intensive care unit, and post anesthesia care unit. Able to handle daily nursing care tasks for patients. Significant experience volunteering and caring for children. Looking to gain experience and sharpen skills while assisting patients, family members, and hospital staff at a pediatric hospital, preferably one with MAGNET certification.</w:t>
      </w:r>
    </w:p>
    <w:p w:rsidR="0090625E" w:rsidRPr="0090625E" w:rsidRDefault="0090625E" w:rsidP="0090625E">
      <w:pPr>
        <w:spacing w:before="100" w:beforeAutospacing="1" w:after="100" w:afterAutospacing="1" w:line="240" w:lineRule="auto"/>
        <w:outlineLvl w:val="2"/>
        <w:rPr>
          <w:rFonts w:ascii="Georgia" w:eastAsia="Times New Roman" w:hAnsi="Georgia" w:cs="Times New Roman"/>
          <w:b/>
          <w:bCs/>
          <w:color w:val="333333"/>
          <w:sz w:val="27"/>
          <w:szCs w:val="27"/>
        </w:rPr>
      </w:pPr>
      <w:r w:rsidRPr="0090625E">
        <w:rPr>
          <w:rFonts w:ascii="Georgia" w:eastAsia="Times New Roman" w:hAnsi="Georgia" w:cs="Times New Roman"/>
          <w:b/>
          <w:bCs/>
          <w:color w:val="333333"/>
          <w:sz w:val="27"/>
          <w:szCs w:val="27"/>
        </w:rPr>
        <w:t>B. Working Experience</w:t>
      </w:r>
    </w:p>
    <w:p w:rsidR="0090625E" w:rsidRPr="0090625E" w:rsidRDefault="0090625E" w:rsidP="0090625E">
      <w:pPr>
        <w:spacing w:before="100" w:beforeAutospacing="1" w:after="100" w:afterAutospacing="1" w:line="240" w:lineRule="auto"/>
        <w:rPr>
          <w:rFonts w:ascii="Georgia" w:eastAsia="Times New Roman" w:hAnsi="Georgia" w:cs="Times New Roman"/>
          <w:color w:val="333333"/>
          <w:sz w:val="24"/>
          <w:szCs w:val="24"/>
        </w:rPr>
      </w:pPr>
      <w:r w:rsidRPr="0090625E">
        <w:rPr>
          <w:rFonts w:ascii="Georgia" w:eastAsia="Times New Roman" w:hAnsi="Georgia" w:cs="Times New Roman"/>
          <w:b/>
          <w:bCs/>
          <w:color w:val="333333"/>
          <w:sz w:val="24"/>
          <w:szCs w:val="24"/>
        </w:rPr>
        <w:t>January/2016 - August/2016 – St. David's Community Hospital, Houston, TX</w:t>
      </w:r>
      <w:r w:rsidRPr="0090625E">
        <w:rPr>
          <w:rFonts w:ascii="Georgia" w:eastAsia="Times New Roman" w:hAnsi="Georgia" w:cs="Times New Roman"/>
          <w:color w:val="333333"/>
          <w:sz w:val="24"/>
          <w:szCs w:val="24"/>
        </w:rPr>
        <w:br/>
      </w:r>
      <w:r w:rsidRPr="0090625E">
        <w:rPr>
          <w:rFonts w:ascii="Georgia" w:eastAsia="Times New Roman" w:hAnsi="Georgia" w:cs="Times New Roman"/>
          <w:b/>
          <w:bCs/>
          <w:color w:val="333333"/>
          <w:sz w:val="24"/>
          <w:szCs w:val="24"/>
        </w:rPr>
        <w:t>Responsibilities:</w:t>
      </w:r>
      <w:r w:rsidRPr="0090625E">
        <w:rPr>
          <w:rFonts w:ascii="Georgia" w:eastAsia="Times New Roman" w:hAnsi="Georgia" w:cs="Times New Roman"/>
          <w:color w:val="333333"/>
          <w:sz w:val="24"/>
          <w:szCs w:val="24"/>
        </w:rPr>
        <w:t> Assumed the role of an RN while being supervised by an RN preceptor during a clinical practicum. Provided thorough nursing care to children and their families while children were patients in the pediatric intensive care unit</w:t>
      </w:r>
      <w:r w:rsidRPr="0090625E">
        <w:rPr>
          <w:rFonts w:ascii="Georgia" w:eastAsia="Times New Roman" w:hAnsi="Georgia" w:cs="Times New Roman"/>
          <w:color w:val="333333"/>
          <w:sz w:val="24"/>
          <w:szCs w:val="24"/>
        </w:rPr>
        <w:br/>
      </w:r>
      <w:r w:rsidRPr="0090625E">
        <w:rPr>
          <w:rFonts w:ascii="Georgia" w:eastAsia="Times New Roman" w:hAnsi="Georgia" w:cs="Times New Roman"/>
          <w:b/>
          <w:bCs/>
          <w:color w:val="333333"/>
          <w:sz w:val="24"/>
          <w:szCs w:val="24"/>
        </w:rPr>
        <w:t>Achievements:</w:t>
      </w:r>
      <w:r w:rsidRPr="0090625E">
        <w:rPr>
          <w:rFonts w:ascii="Georgia" w:eastAsia="Times New Roman" w:hAnsi="Georgia" w:cs="Times New Roman"/>
          <w:color w:val="333333"/>
          <w:sz w:val="24"/>
          <w:szCs w:val="24"/>
        </w:rPr>
        <w:t> Provided care to over 30 children, observed daily rounds, and documented procedures for patients. Received the Jackson Hope Nursing Award for best clinical practicum student.</w:t>
      </w:r>
    </w:p>
    <w:p w:rsidR="0090625E" w:rsidRPr="0090625E" w:rsidRDefault="0090625E" w:rsidP="0090625E">
      <w:pPr>
        <w:spacing w:before="100" w:beforeAutospacing="1" w:after="100" w:afterAutospacing="1" w:line="240" w:lineRule="auto"/>
        <w:rPr>
          <w:rFonts w:ascii="Georgia" w:eastAsia="Times New Roman" w:hAnsi="Georgia" w:cs="Times New Roman"/>
          <w:color w:val="333333"/>
          <w:sz w:val="24"/>
          <w:szCs w:val="24"/>
        </w:rPr>
      </w:pPr>
      <w:r w:rsidRPr="0090625E">
        <w:rPr>
          <w:rFonts w:ascii="Georgia" w:eastAsia="Times New Roman" w:hAnsi="Georgia" w:cs="Times New Roman"/>
          <w:b/>
          <w:bCs/>
          <w:color w:val="333333"/>
          <w:sz w:val="24"/>
          <w:szCs w:val="24"/>
        </w:rPr>
        <w:t>January/2015-August/2015– Clay Davis Memorial Children's Hospital, Houston, TX</w:t>
      </w:r>
      <w:r w:rsidRPr="0090625E">
        <w:rPr>
          <w:rFonts w:ascii="Georgia" w:eastAsia="Times New Roman" w:hAnsi="Georgia" w:cs="Times New Roman"/>
          <w:color w:val="333333"/>
          <w:sz w:val="24"/>
          <w:szCs w:val="24"/>
        </w:rPr>
        <w:br/>
      </w:r>
      <w:r w:rsidRPr="0090625E">
        <w:rPr>
          <w:rFonts w:ascii="Georgia" w:eastAsia="Times New Roman" w:hAnsi="Georgia" w:cs="Times New Roman"/>
          <w:b/>
          <w:bCs/>
          <w:color w:val="333333"/>
          <w:sz w:val="24"/>
          <w:szCs w:val="24"/>
        </w:rPr>
        <w:t>Responsibilities:</w:t>
      </w:r>
      <w:r w:rsidRPr="0090625E">
        <w:rPr>
          <w:rFonts w:ascii="Georgia" w:eastAsia="Times New Roman" w:hAnsi="Georgia" w:cs="Times New Roman"/>
          <w:color w:val="333333"/>
          <w:sz w:val="24"/>
          <w:szCs w:val="24"/>
        </w:rPr>
        <w:t> Provided basic care for pediatric patients as a nurse extern, including educating patients and families about good hygiene and nutritional practices and taking vital signs. Helped document procedures and draft care plans while using an electronic records system. Interacted with children and families to provide</w:t>
      </w:r>
      <w:r w:rsidRPr="0090625E">
        <w:rPr>
          <w:rFonts w:ascii="Georgia" w:eastAsia="Times New Roman" w:hAnsi="Georgia" w:cs="Times New Roman"/>
          <w:color w:val="333333"/>
          <w:sz w:val="24"/>
          <w:szCs w:val="24"/>
        </w:rPr>
        <w:br/>
        <w:t>physical and emotional support before and during procedures.</w:t>
      </w:r>
      <w:r w:rsidRPr="0090625E">
        <w:rPr>
          <w:rFonts w:ascii="Georgia" w:eastAsia="Times New Roman" w:hAnsi="Georgia" w:cs="Times New Roman"/>
          <w:color w:val="333333"/>
          <w:sz w:val="24"/>
          <w:szCs w:val="24"/>
        </w:rPr>
        <w:br/>
      </w:r>
      <w:r w:rsidRPr="0090625E">
        <w:rPr>
          <w:rFonts w:ascii="Georgia" w:eastAsia="Times New Roman" w:hAnsi="Georgia" w:cs="Times New Roman"/>
          <w:b/>
          <w:bCs/>
          <w:color w:val="333333"/>
          <w:sz w:val="24"/>
          <w:szCs w:val="24"/>
        </w:rPr>
        <w:t>Achievements:</w:t>
      </w:r>
      <w:r w:rsidRPr="0090625E">
        <w:rPr>
          <w:rFonts w:ascii="Georgia" w:eastAsia="Times New Roman" w:hAnsi="Georgia" w:cs="Times New Roman"/>
          <w:color w:val="333333"/>
          <w:sz w:val="24"/>
          <w:szCs w:val="24"/>
        </w:rPr>
        <w:t> Received the Outstanding Alumni Award from the Clay Davis Memorial Children's Hospital and the Top Scholar Award from the Alpha Chi Omega chapter of St. Joseph's University for maintaining and exhibiting high academic achievement.</w:t>
      </w:r>
    </w:p>
    <w:p w:rsidR="0090625E" w:rsidRPr="0090625E" w:rsidRDefault="0090625E" w:rsidP="0090625E">
      <w:pPr>
        <w:spacing w:before="100" w:beforeAutospacing="1" w:after="100" w:afterAutospacing="1" w:line="240" w:lineRule="auto"/>
        <w:rPr>
          <w:rFonts w:ascii="Georgia" w:eastAsia="Times New Roman" w:hAnsi="Georgia" w:cs="Times New Roman"/>
          <w:color w:val="333333"/>
          <w:sz w:val="24"/>
          <w:szCs w:val="24"/>
        </w:rPr>
      </w:pPr>
      <w:r w:rsidRPr="0090625E">
        <w:rPr>
          <w:rFonts w:ascii="Georgia" w:eastAsia="Times New Roman" w:hAnsi="Georgia" w:cs="Times New Roman"/>
          <w:b/>
          <w:bCs/>
          <w:color w:val="333333"/>
          <w:sz w:val="24"/>
          <w:szCs w:val="24"/>
        </w:rPr>
        <w:t>January/2014- May/2014– Stanford Hole Bar and Grill, Cut and Shoot, TX</w:t>
      </w:r>
      <w:r w:rsidRPr="0090625E">
        <w:rPr>
          <w:rFonts w:ascii="Georgia" w:eastAsia="Times New Roman" w:hAnsi="Georgia" w:cs="Times New Roman"/>
          <w:color w:val="333333"/>
          <w:sz w:val="24"/>
          <w:szCs w:val="24"/>
        </w:rPr>
        <w:br/>
      </w:r>
      <w:r w:rsidRPr="0090625E">
        <w:rPr>
          <w:rFonts w:ascii="Georgia" w:eastAsia="Times New Roman" w:hAnsi="Georgia" w:cs="Times New Roman"/>
          <w:b/>
          <w:bCs/>
          <w:color w:val="333333"/>
          <w:sz w:val="24"/>
          <w:szCs w:val="24"/>
        </w:rPr>
        <w:t>Responsibilities:</w:t>
      </w:r>
      <w:r w:rsidRPr="0090625E">
        <w:rPr>
          <w:rFonts w:ascii="Georgia" w:eastAsia="Times New Roman" w:hAnsi="Georgia" w:cs="Times New Roman"/>
          <w:color w:val="333333"/>
          <w:sz w:val="24"/>
          <w:szCs w:val="24"/>
        </w:rPr>
        <w:t> Provided exemplary customer service for restaurant patrons while working as a server and hostess. Manned the cash register and showed customers to tables before taking their orders.</w:t>
      </w:r>
      <w:r w:rsidRPr="0090625E">
        <w:rPr>
          <w:rFonts w:ascii="Georgia" w:eastAsia="Times New Roman" w:hAnsi="Georgia" w:cs="Times New Roman"/>
          <w:color w:val="333333"/>
          <w:sz w:val="24"/>
          <w:szCs w:val="24"/>
        </w:rPr>
        <w:br/>
      </w:r>
      <w:r w:rsidRPr="0090625E">
        <w:rPr>
          <w:rFonts w:ascii="Georgia" w:eastAsia="Times New Roman" w:hAnsi="Georgia" w:cs="Times New Roman"/>
          <w:b/>
          <w:bCs/>
          <w:color w:val="333333"/>
          <w:sz w:val="24"/>
          <w:szCs w:val="24"/>
        </w:rPr>
        <w:t>Achievements:</w:t>
      </w:r>
      <w:r w:rsidRPr="0090625E">
        <w:rPr>
          <w:rFonts w:ascii="Georgia" w:eastAsia="Times New Roman" w:hAnsi="Georgia" w:cs="Times New Roman"/>
          <w:color w:val="333333"/>
          <w:sz w:val="24"/>
          <w:szCs w:val="24"/>
        </w:rPr>
        <w:t> Received Employee of the Month Award for most motivated server at the restaurant.</w:t>
      </w:r>
    </w:p>
    <w:p w:rsidR="0090625E" w:rsidRPr="0090625E" w:rsidRDefault="0090625E" w:rsidP="0090625E">
      <w:pPr>
        <w:spacing w:before="100" w:beforeAutospacing="1" w:after="100" w:afterAutospacing="1" w:line="240" w:lineRule="auto"/>
        <w:outlineLvl w:val="2"/>
        <w:rPr>
          <w:rFonts w:ascii="Georgia" w:eastAsia="Times New Roman" w:hAnsi="Georgia" w:cs="Times New Roman"/>
          <w:b/>
          <w:bCs/>
          <w:color w:val="333333"/>
          <w:sz w:val="27"/>
          <w:szCs w:val="27"/>
        </w:rPr>
      </w:pPr>
      <w:r w:rsidRPr="0090625E">
        <w:rPr>
          <w:rFonts w:ascii="Georgia" w:eastAsia="Times New Roman" w:hAnsi="Georgia" w:cs="Times New Roman"/>
          <w:b/>
          <w:bCs/>
          <w:color w:val="333333"/>
          <w:sz w:val="27"/>
          <w:szCs w:val="27"/>
        </w:rPr>
        <w:t>C. Education and Academic Training</w:t>
      </w:r>
    </w:p>
    <w:p w:rsidR="0090625E" w:rsidRPr="0090625E" w:rsidRDefault="0090625E" w:rsidP="0090625E">
      <w:pPr>
        <w:spacing w:before="100" w:beforeAutospacing="1" w:after="100" w:afterAutospacing="1" w:line="240" w:lineRule="auto"/>
        <w:rPr>
          <w:rFonts w:ascii="Georgia" w:eastAsia="Times New Roman" w:hAnsi="Georgia" w:cs="Times New Roman"/>
          <w:color w:val="333333"/>
          <w:sz w:val="24"/>
          <w:szCs w:val="24"/>
        </w:rPr>
      </w:pPr>
      <w:r w:rsidRPr="0090625E">
        <w:rPr>
          <w:rFonts w:ascii="Georgia" w:eastAsia="Times New Roman" w:hAnsi="Georgia" w:cs="Times New Roman"/>
          <w:color w:val="333333"/>
          <w:sz w:val="24"/>
          <w:szCs w:val="24"/>
        </w:rPr>
        <w:lastRenderedPageBreak/>
        <w:t>Bachelor of Science in Nursing</w:t>
      </w:r>
      <w:r w:rsidRPr="0090625E">
        <w:rPr>
          <w:rFonts w:ascii="Georgia" w:eastAsia="Times New Roman" w:hAnsi="Georgia" w:cs="Times New Roman"/>
          <w:color w:val="333333"/>
          <w:sz w:val="24"/>
          <w:szCs w:val="24"/>
        </w:rPr>
        <w:br/>
        <w:t>St. Joseph's University, Philadelphia, PA</w:t>
      </w:r>
      <w:r w:rsidRPr="0090625E">
        <w:rPr>
          <w:rFonts w:ascii="Georgia" w:eastAsia="Times New Roman" w:hAnsi="Georgia" w:cs="Times New Roman"/>
          <w:color w:val="333333"/>
          <w:sz w:val="24"/>
          <w:szCs w:val="24"/>
        </w:rPr>
        <w:br/>
        <w:t>GPA 3.89 (Honors)</w:t>
      </w:r>
    </w:p>
    <w:p w:rsidR="0090625E" w:rsidRPr="0090625E" w:rsidRDefault="0090625E" w:rsidP="0090625E">
      <w:pPr>
        <w:spacing w:before="100" w:beforeAutospacing="1" w:after="100" w:afterAutospacing="1" w:line="240" w:lineRule="auto"/>
        <w:rPr>
          <w:rFonts w:ascii="Georgia" w:eastAsia="Times New Roman" w:hAnsi="Georgia" w:cs="Times New Roman"/>
          <w:color w:val="333333"/>
          <w:sz w:val="24"/>
          <w:szCs w:val="24"/>
        </w:rPr>
      </w:pPr>
      <w:r w:rsidRPr="0090625E">
        <w:rPr>
          <w:rFonts w:ascii="Georgia" w:eastAsia="Times New Roman" w:hAnsi="Georgia" w:cs="Times New Roman"/>
          <w:color w:val="333333"/>
          <w:sz w:val="24"/>
          <w:szCs w:val="24"/>
        </w:rPr>
        <w:t>Associate's Degree</w:t>
      </w:r>
      <w:r w:rsidRPr="0090625E">
        <w:rPr>
          <w:rFonts w:ascii="Georgia" w:eastAsia="Times New Roman" w:hAnsi="Georgia" w:cs="Times New Roman"/>
          <w:color w:val="333333"/>
          <w:sz w:val="24"/>
          <w:szCs w:val="24"/>
        </w:rPr>
        <w:br/>
        <w:t>Midland Community College, Harrisburg, PA</w:t>
      </w:r>
      <w:r w:rsidRPr="0090625E">
        <w:rPr>
          <w:rFonts w:ascii="Georgia" w:eastAsia="Times New Roman" w:hAnsi="Georgia" w:cs="Times New Roman"/>
          <w:color w:val="333333"/>
          <w:sz w:val="24"/>
          <w:szCs w:val="24"/>
        </w:rPr>
        <w:br/>
        <w:t>GPA 3.77</w:t>
      </w:r>
    </w:p>
    <w:p w:rsidR="0090625E" w:rsidRPr="0090625E" w:rsidRDefault="0090625E" w:rsidP="0090625E">
      <w:pPr>
        <w:spacing w:before="100" w:beforeAutospacing="1" w:after="100" w:afterAutospacing="1" w:line="240" w:lineRule="auto"/>
        <w:outlineLvl w:val="2"/>
        <w:rPr>
          <w:rFonts w:ascii="Georgia" w:eastAsia="Times New Roman" w:hAnsi="Georgia" w:cs="Times New Roman"/>
          <w:b/>
          <w:bCs/>
          <w:color w:val="333333"/>
          <w:sz w:val="27"/>
          <w:szCs w:val="27"/>
        </w:rPr>
      </w:pPr>
      <w:r w:rsidRPr="0090625E">
        <w:rPr>
          <w:rFonts w:ascii="Georgia" w:eastAsia="Times New Roman" w:hAnsi="Georgia" w:cs="Times New Roman"/>
          <w:b/>
          <w:bCs/>
          <w:color w:val="333333"/>
          <w:sz w:val="27"/>
          <w:szCs w:val="27"/>
        </w:rPr>
        <w:t>D. Job Related Skills</w:t>
      </w:r>
    </w:p>
    <w:p w:rsidR="0090625E" w:rsidRPr="0090625E" w:rsidRDefault="0090625E" w:rsidP="0090625E">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90625E">
        <w:rPr>
          <w:rFonts w:ascii="Georgia" w:eastAsia="Times New Roman" w:hAnsi="Georgia" w:cs="Times New Roman"/>
          <w:color w:val="333333"/>
          <w:sz w:val="24"/>
          <w:szCs w:val="24"/>
        </w:rPr>
        <w:t>BLS Certification, current</w:t>
      </w:r>
    </w:p>
    <w:p w:rsidR="0090625E" w:rsidRPr="0090625E" w:rsidRDefault="0090625E" w:rsidP="0090625E">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90625E">
        <w:rPr>
          <w:rFonts w:ascii="Georgia" w:eastAsia="Times New Roman" w:hAnsi="Georgia" w:cs="Times New Roman"/>
          <w:color w:val="333333"/>
          <w:sz w:val="24"/>
          <w:szCs w:val="24"/>
        </w:rPr>
        <w:t>RN License # 280833, active since December 2014</w:t>
      </w:r>
    </w:p>
    <w:p w:rsidR="0090625E" w:rsidRPr="0090625E" w:rsidRDefault="0090625E" w:rsidP="0090625E">
      <w:pPr>
        <w:spacing w:before="100" w:beforeAutospacing="1" w:after="100" w:afterAutospacing="1" w:line="240" w:lineRule="auto"/>
        <w:outlineLvl w:val="2"/>
        <w:rPr>
          <w:rFonts w:ascii="Georgia" w:eastAsia="Times New Roman" w:hAnsi="Georgia" w:cs="Times New Roman"/>
          <w:b/>
          <w:bCs/>
          <w:color w:val="333333"/>
          <w:sz w:val="27"/>
          <w:szCs w:val="27"/>
        </w:rPr>
      </w:pPr>
      <w:r w:rsidRPr="0090625E">
        <w:rPr>
          <w:rFonts w:ascii="Georgia" w:eastAsia="Times New Roman" w:hAnsi="Georgia" w:cs="Times New Roman"/>
          <w:b/>
          <w:bCs/>
          <w:color w:val="333333"/>
          <w:sz w:val="27"/>
          <w:szCs w:val="27"/>
        </w:rPr>
        <w:t>E. General Skills</w:t>
      </w:r>
    </w:p>
    <w:p w:rsidR="0090625E" w:rsidRPr="0090625E" w:rsidRDefault="0090625E" w:rsidP="0090625E">
      <w:pPr>
        <w:numPr>
          <w:ilvl w:val="0"/>
          <w:numId w:val="2"/>
        </w:numPr>
        <w:spacing w:before="100" w:beforeAutospacing="1" w:after="100" w:afterAutospacing="1" w:line="240" w:lineRule="auto"/>
        <w:rPr>
          <w:rFonts w:ascii="Georgia" w:eastAsia="Times New Roman" w:hAnsi="Georgia" w:cs="Times New Roman"/>
          <w:color w:val="333333"/>
          <w:sz w:val="24"/>
          <w:szCs w:val="24"/>
        </w:rPr>
      </w:pPr>
      <w:r w:rsidRPr="0090625E">
        <w:rPr>
          <w:rFonts w:ascii="Georgia" w:eastAsia="Times New Roman" w:hAnsi="Georgia" w:cs="Times New Roman"/>
          <w:color w:val="333333"/>
          <w:sz w:val="24"/>
          <w:szCs w:val="24"/>
        </w:rPr>
        <w:t>Fluent in Spanish and Japanese (speaking, reading, writing, and listening)</w:t>
      </w:r>
    </w:p>
    <w:p w:rsidR="0090625E" w:rsidRPr="0090625E" w:rsidRDefault="0090625E" w:rsidP="0090625E">
      <w:pPr>
        <w:numPr>
          <w:ilvl w:val="0"/>
          <w:numId w:val="2"/>
        </w:numPr>
        <w:spacing w:before="100" w:beforeAutospacing="1" w:after="100" w:afterAutospacing="1" w:line="240" w:lineRule="auto"/>
        <w:rPr>
          <w:rFonts w:ascii="Georgia" w:eastAsia="Times New Roman" w:hAnsi="Georgia" w:cs="Times New Roman"/>
          <w:color w:val="333333"/>
          <w:sz w:val="24"/>
          <w:szCs w:val="24"/>
        </w:rPr>
      </w:pPr>
      <w:r w:rsidRPr="0090625E">
        <w:rPr>
          <w:rFonts w:ascii="Georgia" w:eastAsia="Times New Roman" w:hAnsi="Georgia" w:cs="Times New Roman"/>
          <w:color w:val="333333"/>
          <w:sz w:val="24"/>
          <w:szCs w:val="24"/>
        </w:rPr>
        <w:t>Excellent customer service and retail skills</w:t>
      </w:r>
    </w:p>
    <w:p w:rsidR="0090625E" w:rsidRPr="0090625E" w:rsidRDefault="0090625E" w:rsidP="0090625E">
      <w:pPr>
        <w:numPr>
          <w:ilvl w:val="0"/>
          <w:numId w:val="2"/>
        </w:numPr>
        <w:spacing w:before="100" w:beforeAutospacing="1" w:after="100" w:afterAutospacing="1" w:line="240" w:lineRule="auto"/>
        <w:rPr>
          <w:rFonts w:ascii="Georgia" w:eastAsia="Times New Roman" w:hAnsi="Georgia" w:cs="Times New Roman"/>
          <w:color w:val="333333"/>
          <w:sz w:val="24"/>
          <w:szCs w:val="24"/>
        </w:rPr>
      </w:pPr>
      <w:r w:rsidRPr="0090625E">
        <w:rPr>
          <w:rFonts w:ascii="Georgia" w:eastAsia="Times New Roman" w:hAnsi="Georgia" w:cs="Times New Roman"/>
          <w:color w:val="333333"/>
          <w:sz w:val="24"/>
          <w:szCs w:val="24"/>
        </w:rPr>
        <w:t>Capable of data entry in Microsoft Excel and related software programs</w:t>
      </w:r>
    </w:p>
    <w:p w:rsidR="0090625E" w:rsidRPr="0090625E" w:rsidRDefault="0090625E" w:rsidP="0090625E">
      <w:pPr>
        <w:numPr>
          <w:ilvl w:val="0"/>
          <w:numId w:val="2"/>
        </w:numPr>
        <w:spacing w:before="100" w:beforeAutospacing="1" w:after="100" w:afterAutospacing="1" w:line="240" w:lineRule="auto"/>
        <w:rPr>
          <w:rFonts w:ascii="Georgia" w:eastAsia="Times New Roman" w:hAnsi="Georgia" w:cs="Times New Roman"/>
          <w:color w:val="333333"/>
          <w:sz w:val="24"/>
          <w:szCs w:val="24"/>
        </w:rPr>
      </w:pPr>
      <w:r w:rsidRPr="0090625E">
        <w:rPr>
          <w:rFonts w:ascii="Georgia" w:eastAsia="Times New Roman" w:hAnsi="Georgia" w:cs="Times New Roman"/>
          <w:color w:val="333333"/>
          <w:sz w:val="24"/>
          <w:szCs w:val="24"/>
        </w:rPr>
        <w:t>1st place Houston Rodeo barrel racer, junior division</w:t>
      </w:r>
    </w:p>
    <w:p w:rsidR="006F39F2" w:rsidRDefault="006F39F2">
      <w:bookmarkStart w:id="0" w:name="_GoBack"/>
      <w:bookmarkEnd w:id="0"/>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64B9"/>
    <w:multiLevelType w:val="multilevel"/>
    <w:tmpl w:val="AD18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23958"/>
    <w:multiLevelType w:val="multilevel"/>
    <w:tmpl w:val="5852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B1"/>
    <w:rsid w:val="00226128"/>
    <w:rsid w:val="00270652"/>
    <w:rsid w:val="00270AB6"/>
    <w:rsid w:val="002B620A"/>
    <w:rsid w:val="002F0F02"/>
    <w:rsid w:val="00556887"/>
    <w:rsid w:val="005C594A"/>
    <w:rsid w:val="005F3706"/>
    <w:rsid w:val="00625D98"/>
    <w:rsid w:val="006A39BF"/>
    <w:rsid w:val="006F39F2"/>
    <w:rsid w:val="007419B1"/>
    <w:rsid w:val="0090625E"/>
    <w:rsid w:val="0091491F"/>
    <w:rsid w:val="009914A5"/>
    <w:rsid w:val="009B7BAE"/>
    <w:rsid w:val="00B05024"/>
    <w:rsid w:val="00B0561C"/>
    <w:rsid w:val="00CA2203"/>
    <w:rsid w:val="00CB723D"/>
    <w:rsid w:val="00CC7497"/>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B2721-3C84-4605-A389-FC93E74F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9062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62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62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625E"/>
    <w:rPr>
      <w:b/>
      <w:bCs/>
    </w:rPr>
  </w:style>
  <w:style w:type="character" w:styleId="Emphasis">
    <w:name w:val="Emphasis"/>
    <w:basedOn w:val="DefaultParagraphFont"/>
    <w:uiPriority w:val="20"/>
    <w:qFormat/>
    <w:rsid w:val="0090625E"/>
    <w:rPr>
      <w:i/>
      <w:iCs/>
    </w:rPr>
  </w:style>
  <w:style w:type="character" w:customStyle="1" w:styleId="apple-converted-space">
    <w:name w:val="apple-converted-space"/>
    <w:basedOn w:val="DefaultParagraphFont"/>
    <w:rsid w:val="00906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2017-05-22T12:10:00Z</dcterms:created>
  <dcterms:modified xsi:type="dcterms:W3CDTF">2017-05-22T12:11:00Z</dcterms:modified>
</cp:coreProperties>
</file>