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68" w:rsidRPr="00DD4368" w:rsidRDefault="00DD4368" w:rsidP="00DD4368">
      <w:p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b/>
          <w:bCs/>
          <w:color w:val="333333"/>
          <w:sz w:val="24"/>
          <w:szCs w:val="24"/>
        </w:rPr>
        <w:t>Robert Jordan</w:t>
      </w:r>
      <w:r w:rsidRPr="00DD4368">
        <w:rPr>
          <w:rFonts w:ascii="Georgia" w:eastAsia="Times New Roman" w:hAnsi="Georgia" w:cs="Times New Roman"/>
          <w:color w:val="333333"/>
          <w:sz w:val="24"/>
          <w:szCs w:val="24"/>
        </w:rPr>
        <w:br/>
        <w:t>55441 Blue Brisket Circle, Apt. #334</w:t>
      </w:r>
      <w:r w:rsidRPr="00DD4368">
        <w:rPr>
          <w:rFonts w:ascii="Georgia" w:eastAsia="Times New Roman" w:hAnsi="Georgia" w:cs="Times New Roman"/>
          <w:color w:val="333333"/>
          <w:sz w:val="24"/>
          <w:szCs w:val="24"/>
        </w:rPr>
        <w:br/>
      </w:r>
      <w:r w:rsidRPr="00DD4368">
        <w:rPr>
          <w:rFonts w:ascii="Georgia" w:eastAsia="Times New Roman" w:hAnsi="Georgia" w:cs="Times New Roman"/>
          <w:i/>
          <w:iCs/>
          <w:color w:val="333333"/>
          <w:sz w:val="24"/>
          <w:szCs w:val="24"/>
        </w:rPr>
        <w:t>robertjordan@email.com</w:t>
      </w:r>
      <w:r w:rsidRPr="00DD4368">
        <w:rPr>
          <w:rFonts w:ascii="Georgia" w:eastAsia="Times New Roman" w:hAnsi="Georgia" w:cs="Times New Roman"/>
          <w:color w:val="333333"/>
          <w:sz w:val="24"/>
          <w:szCs w:val="24"/>
        </w:rPr>
        <w:br/>
        <w:t>675-990-3321</w:t>
      </w:r>
    </w:p>
    <w:p w:rsidR="00DD4368" w:rsidRPr="00DD4368" w:rsidRDefault="00DD4368" w:rsidP="00DD4368">
      <w:pPr>
        <w:spacing w:before="100" w:beforeAutospacing="1" w:after="100" w:afterAutospacing="1" w:line="240" w:lineRule="auto"/>
        <w:outlineLvl w:val="2"/>
        <w:rPr>
          <w:rFonts w:ascii="Georgia" w:eastAsia="Times New Roman" w:hAnsi="Georgia" w:cs="Times New Roman"/>
          <w:b/>
          <w:bCs/>
          <w:color w:val="333333"/>
          <w:sz w:val="27"/>
          <w:szCs w:val="27"/>
        </w:rPr>
      </w:pPr>
      <w:r w:rsidRPr="00DD4368">
        <w:rPr>
          <w:rFonts w:ascii="Georgia" w:eastAsia="Times New Roman" w:hAnsi="Georgia" w:cs="Times New Roman"/>
          <w:b/>
          <w:bCs/>
          <w:color w:val="333333"/>
          <w:sz w:val="27"/>
          <w:szCs w:val="27"/>
        </w:rPr>
        <w:t>A. Summary</w:t>
      </w:r>
    </w:p>
    <w:p w:rsidR="00DD4368" w:rsidRPr="00DD4368" w:rsidRDefault="00DD4368" w:rsidP="00DD4368">
      <w:p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Recent nursing graduate looking to increase experience and hone skills while caring for patients, relatives, and staff employees at a long-term care facility. Possesses experience in geriatric care, wound care, and rehabilitation medicine. Able to assist patients with activities of daily living (ADLs) and provide all needed nursing care. Has several years of experience in volunteering with geriatric populations. </w:t>
      </w:r>
    </w:p>
    <w:p w:rsidR="00DD4368" w:rsidRPr="00DD4368" w:rsidRDefault="00DD4368" w:rsidP="00DD4368">
      <w:pPr>
        <w:spacing w:before="100" w:beforeAutospacing="1" w:after="100" w:afterAutospacing="1" w:line="240" w:lineRule="auto"/>
        <w:outlineLvl w:val="2"/>
        <w:rPr>
          <w:rFonts w:ascii="Georgia" w:eastAsia="Times New Roman" w:hAnsi="Georgia" w:cs="Times New Roman"/>
          <w:b/>
          <w:bCs/>
          <w:color w:val="333333"/>
          <w:sz w:val="27"/>
          <w:szCs w:val="27"/>
        </w:rPr>
      </w:pPr>
      <w:r w:rsidRPr="00DD4368">
        <w:rPr>
          <w:rFonts w:ascii="Georgia" w:eastAsia="Times New Roman" w:hAnsi="Georgia" w:cs="Times New Roman"/>
          <w:b/>
          <w:bCs/>
          <w:color w:val="333333"/>
          <w:sz w:val="27"/>
          <w:szCs w:val="27"/>
        </w:rPr>
        <w:t>B. Working Experience</w:t>
      </w:r>
    </w:p>
    <w:p w:rsidR="00DD4368" w:rsidRPr="00DD4368" w:rsidRDefault="00DD4368" w:rsidP="00DD4368">
      <w:p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b/>
          <w:bCs/>
          <w:color w:val="333333"/>
          <w:sz w:val="24"/>
          <w:szCs w:val="24"/>
        </w:rPr>
        <w:t>March/2017 - August/2017 – Mary of Magdalene Long Term Care Facility, Baltimore, MD</w:t>
      </w:r>
      <w:r w:rsidRPr="00DD4368">
        <w:rPr>
          <w:rFonts w:ascii="Georgia" w:eastAsia="Times New Roman" w:hAnsi="Georgia" w:cs="Times New Roman"/>
          <w:color w:val="333333"/>
          <w:sz w:val="24"/>
          <w:szCs w:val="24"/>
        </w:rPr>
        <w:br/>
      </w:r>
      <w:r w:rsidRPr="00DD4368">
        <w:rPr>
          <w:rFonts w:ascii="Georgia" w:eastAsia="Times New Roman" w:hAnsi="Georgia" w:cs="Times New Roman"/>
          <w:b/>
          <w:bCs/>
          <w:color w:val="333333"/>
          <w:sz w:val="24"/>
          <w:szCs w:val="24"/>
        </w:rPr>
        <w:t>Responsibilities:</w:t>
      </w:r>
      <w:r w:rsidRPr="00DD4368">
        <w:rPr>
          <w:rFonts w:ascii="Georgia" w:eastAsia="Times New Roman" w:hAnsi="Georgia" w:cs="Times New Roman"/>
          <w:color w:val="333333"/>
          <w:sz w:val="24"/>
          <w:szCs w:val="24"/>
        </w:rPr>
        <w:t> Provided comprehensive nursing care to elderly patient and their family members during night shifts at a residential care facility. Logged over 150 observation hours in the geriatric care environment. Assisted nursing staff with recording medication dosages and administration for patients. Served as an emotional support resource for families while helping with the transition to long term care. </w:t>
      </w:r>
      <w:r w:rsidRPr="00DD4368">
        <w:rPr>
          <w:rFonts w:ascii="Georgia" w:eastAsia="Times New Roman" w:hAnsi="Georgia" w:cs="Times New Roman"/>
          <w:b/>
          <w:bCs/>
          <w:color w:val="333333"/>
          <w:sz w:val="24"/>
          <w:szCs w:val="24"/>
        </w:rPr>
        <w:t>Achievements:</w:t>
      </w:r>
      <w:r w:rsidRPr="00DD4368">
        <w:rPr>
          <w:rFonts w:ascii="Georgia" w:eastAsia="Times New Roman" w:hAnsi="Georgia" w:cs="Times New Roman"/>
          <w:color w:val="333333"/>
          <w:sz w:val="24"/>
          <w:szCs w:val="24"/>
        </w:rPr>
        <w:t> Demonstrated motivation and initiative to perform and give care independently. Became a certified phlebotomist by amassing more than 250 hours of observation and practice. </w:t>
      </w:r>
      <w:r w:rsidRPr="00DD4368">
        <w:rPr>
          <w:rFonts w:ascii="Georgia" w:eastAsia="Times New Roman" w:hAnsi="Georgia" w:cs="Times New Roman"/>
          <w:color w:val="333333"/>
          <w:sz w:val="24"/>
          <w:szCs w:val="24"/>
        </w:rPr>
        <w:br/>
      </w:r>
      <w:r w:rsidRPr="00DD4368">
        <w:rPr>
          <w:rFonts w:ascii="Georgia" w:eastAsia="Times New Roman" w:hAnsi="Georgia" w:cs="Times New Roman"/>
          <w:color w:val="333333"/>
          <w:sz w:val="24"/>
          <w:szCs w:val="24"/>
        </w:rPr>
        <w:br/>
      </w:r>
      <w:r w:rsidRPr="00DD4368">
        <w:rPr>
          <w:rFonts w:ascii="Georgia" w:eastAsia="Times New Roman" w:hAnsi="Georgia" w:cs="Times New Roman"/>
          <w:b/>
          <w:bCs/>
          <w:color w:val="333333"/>
          <w:sz w:val="24"/>
          <w:szCs w:val="24"/>
        </w:rPr>
        <w:t>January/2016-August/2016– Barbara Bullock Residential Elderly Care Home, Easton,</w:t>
      </w:r>
      <w:r w:rsidRPr="00DD4368">
        <w:rPr>
          <w:rFonts w:ascii="Georgia" w:eastAsia="Times New Roman" w:hAnsi="Georgia" w:cs="Times New Roman"/>
          <w:b/>
          <w:bCs/>
          <w:color w:val="333333"/>
          <w:sz w:val="24"/>
          <w:szCs w:val="24"/>
        </w:rPr>
        <w:br/>
        <w:t>MD</w:t>
      </w:r>
      <w:r w:rsidRPr="00DD4368">
        <w:rPr>
          <w:rFonts w:ascii="Georgia" w:eastAsia="Times New Roman" w:hAnsi="Georgia" w:cs="Times New Roman"/>
          <w:color w:val="333333"/>
          <w:sz w:val="24"/>
          <w:szCs w:val="24"/>
        </w:rPr>
        <w:br/>
      </w:r>
      <w:r w:rsidRPr="00DD4368">
        <w:rPr>
          <w:rFonts w:ascii="Georgia" w:eastAsia="Times New Roman" w:hAnsi="Georgia" w:cs="Times New Roman"/>
          <w:b/>
          <w:bCs/>
          <w:color w:val="333333"/>
          <w:sz w:val="24"/>
          <w:szCs w:val="24"/>
        </w:rPr>
        <w:t>Responsibilities:</w:t>
      </w:r>
      <w:r w:rsidRPr="00DD4368">
        <w:rPr>
          <w:rFonts w:ascii="Georgia" w:eastAsia="Times New Roman" w:hAnsi="Georgia" w:cs="Times New Roman"/>
          <w:color w:val="333333"/>
          <w:sz w:val="24"/>
          <w:szCs w:val="24"/>
        </w:rPr>
        <w:t> Assisted patients and nursing staff with care and duties as a Certified Nursing Assistant (CNA), including linen changes, taking vital signs, and daily hygiene care for patients. Performed secretarial duties including file sorting, answering the phone, and filling out paperwork. Acted as an emotional support for visitors. </w:t>
      </w:r>
      <w:r w:rsidRPr="00DD4368">
        <w:rPr>
          <w:rFonts w:ascii="Georgia" w:eastAsia="Times New Roman" w:hAnsi="Georgia" w:cs="Times New Roman"/>
          <w:color w:val="333333"/>
          <w:sz w:val="24"/>
          <w:szCs w:val="24"/>
        </w:rPr>
        <w:br/>
      </w:r>
      <w:r w:rsidRPr="00DD4368">
        <w:rPr>
          <w:rFonts w:ascii="Georgia" w:eastAsia="Times New Roman" w:hAnsi="Georgia" w:cs="Times New Roman"/>
          <w:b/>
          <w:bCs/>
          <w:color w:val="333333"/>
          <w:sz w:val="24"/>
          <w:szCs w:val="24"/>
        </w:rPr>
        <w:t>Achievements:</w:t>
      </w:r>
      <w:r w:rsidRPr="00DD4368">
        <w:rPr>
          <w:rFonts w:ascii="Georgia" w:eastAsia="Times New Roman" w:hAnsi="Georgia" w:cs="Times New Roman"/>
          <w:color w:val="333333"/>
          <w:sz w:val="24"/>
          <w:szCs w:val="24"/>
        </w:rPr>
        <w:t> Received the Best Employee Award from the Barbara Bullock Residential Elderly Care Home for phenomenal service as a nursing assistant. Learned about challenges common in geriatric care, especially long term care facilities. </w:t>
      </w:r>
    </w:p>
    <w:p w:rsidR="00DD4368" w:rsidRPr="00DD4368" w:rsidRDefault="00DD4368" w:rsidP="00DD4368">
      <w:pPr>
        <w:spacing w:before="100" w:beforeAutospacing="1" w:after="100" w:afterAutospacing="1" w:line="240" w:lineRule="auto"/>
        <w:outlineLvl w:val="2"/>
        <w:rPr>
          <w:rFonts w:ascii="Georgia" w:eastAsia="Times New Roman" w:hAnsi="Georgia" w:cs="Times New Roman"/>
          <w:b/>
          <w:bCs/>
          <w:color w:val="333333"/>
          <w:sz w:val="27"/>
          <w:szCs w:val="27"/>
        </w:rPr>
      </w:pPr>
      <w:r w:rsidRPr="00DD4368">
        <w:rPr>
          <w:rFonts w:ascii="Georgia" w:eastAsia="Times New Roman" w:hAnsi="Georgia" w:cs="Times New Roman"/>
          <w:b/>
          <w:bCs/>
          <w:color w:val="333333"/>
          <w:sz w:val="27"/>
          <w:szCs w:val="27"/>
        </w:rPr>
        <w:t>C. Education and Academic Training</w:t>
      </w:r>
    </w:p>
    <w:p w:rsidR="00DD4368" w:rsidRPr="00DD4368" w:rsidRDefault="00DD4368" w:rsidP="00DD4368">
      <w:p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Bachelor of Science in Nursing</w:t>
      </w:r>
      <w:r w:rsidRPr="00DD4368">
        <w:rPr>
          <w:rFonts w:ascii="Georgia" w:eastAsia="Times New Roman" w:hAnsi="Georgia" w:cs="Times New Roman"/>
          <w:color w:val="333333"/>
          <w:sz w:val="24"/>
          <w:szCs w:val="24"/>
        </w:rPr>
        <w:br/>
        <w:t>University of Maryland - Baltimore, Baltimore, MD</w:t>
      </w:r>
      <w:r w:rsidRPr="00DD4368">
        <w:rPr>
          <w:rFonts w:ascii="Georgia" w:eastAsia="Times New Roman" w:hAnsi="Georgia" w:cs="Times New Roman"/>
          <w:color w:val="333333"/>
          <w:sz w:val="24"/>
          <w:szCs w:val="24"/>
        </w:rPr>
        <w:br/>
        <w:t>Kreuger Nursing Honors Program</w:t>
      </w:r>
      <w:r w:rsidRPr="00DD4368">
        <w:rPr>
          <w:rFonts w:ascii="Georgia" w:eastAsia="Times New Roman" w:hAnsi="Georgia" w:cs="Times New Roman"/>
          <w:color w:val="333333"/>
          <w:sz w:val="24"/>
          <w:szCs w:val="24"/>
        </w:rPr>
        <w:br/>
        <w:t>September 2012 - May 2016</w:t>
      </w:r>
      <w:r w:rsidRPr="00DD4368">
        <w:rPr>
          <w:rFonts w:ascii="Georgia" w:eastAsia="Times New Roman" w:hAnsi="Georgia" w:cs="Times New Roman"/>
          <w:color w:val="333333"/>
          <w:sz w:val="24"/>
          <w:szCs w:val="24"/>
        </w:rPr>
        <w:br/>
        <w:t>3.90 GPA </w:t>
      </w:r>
      <w:r w:rsidRPr="00DD4368">
        <w:rPr>
          <w:rFonts w:ascii="Georgia" w:eastAsia="Times New Roman" w:hAnsi="Georgia" w:cs="Times New Roman"/>
          <w:color w:val="333333"/>
          <w:sz w:val="24"/>
          <w:szCs w:val="24"/>
        </w:rPr>
        <w:br/>
      </w:r>
      <w:r w:rsidRPr="00DD4368">
        <w:rPr>
          <w:rFonts w:ascii="Georgia" w:eastAsia="Times New Roman" w:hAnsi="Georgia" w:cs="Times New Roman"/>
          <w:color w:val="333333"/>
          <w:sz w:val="24"/>
          <w:szCs w:val="24"/>
        </w:rPr>
        <w:br/>
        <w:t>Certified Phlebotomist</w:t>
      </w:r>
      <w:r w:rsidRPr="00DD4368">
        <w:rPr>
          <w:rFonts w:ascii="Georgia" w:eastAsia="Times New Roman" w:hAnsi="Georgia" w:cs="Times New Roman"/>
          <w:color w:val="333333"/>
          <w:sz w:val="24"/>
          <w:szCs w:val="24"/>
        </w:rPr>
        <w:br/>
      </w:r>
      <w:r w:rsidRPr="00DD4368">
        <w:rPr>
          <w:rFonts w:ascii="Georgia" w:eastAsia="Times New Roman" w:hAnsi="Georgia" w:cs="Times New Roman"/>
          <w:color w:val="333333"/>
          <w:sz w:val="24"/>
          <w:szCs w:val="24"/>
        </w:rPr>
        <w:lastRenderedPageBreak/>
        <w:t>Harris County Community College Technical Institute, Fulton, MD</w:t>
      </w:r>
      <w:r w:rsidRPr="00DD4368">
        <w:rPr>
          <w:rFonts w:ascii="Georgia" w:eastAsia="Times New Roman" w:hAnsi="Georgia" w:cs="Times New Roman"/>
          <w:color w:val="333333"/>
          <w:sz w:val="24"/>
          <w:szCs w:val="24"/>
        </w:rPr>
        <w:br/>
        <w:t>Phlebotomy Certificate Program</w:t>
      </w:r>
      <w:r w:rsidRPr="00DD4368">
        <w:rPr>
          <w:rFonts w:ascii="Georgia" w:eastAsia="Times New Roman" w:hAnsi="Georgia" w:cs="Times New Roman"/>
          <w:color w:val="333333"/>
          <w:sz w:val="24"/>
          <w:szCs w:val="24"/>
        </w:rPr>
        <w:br/>
        <w:t>August 2009 - May 2011</w:t>
      </w:r>
      <w:r w:rsidRPr="00DD4368">
        <w:rPr>
          <w:rFonts w:ascii="Georgia" w:eastAsia="Times New Roman" w:hAnsi="Georgia" w:cs="Times New Roman"/>
          <w:color w:val="333333"/>
          <w:sz w:val="24"/>
          <w:szCs w:val="24"/>
        </w:rPr>
        <w:br/>
        <w:t>GPA 3.67</w:t>
      </w:r>
      <w:r w:rsidRPr="00DD4368">
        <w:rPr>
          <w:rFonts w:ascii="Georgia" w:eastAsia="Times New Roman" w:hAnsi="Georgia" w:cs="Times New Roman"/>
          <w:color w:val="333333"/>
          <w:sz w:val="24"/>
          <w:szCs w:val="24"/>
        </w:rPr>
        <w:br/>
      </w:r>
      <w:r w:rsidRPr="00DD4368">
        <w:rPr>
          <w:rFonts w:ascii="Georgia" w:eastAsia="Times New Roman" w:hAnsi="Georgia" w:cs="Times New Roman"/>
          <w:color w:val="333333"/>
          <w:sz w:val="24"/>
          <w:szCs w:val="24"/>
        </w:rPr>
        <w:br/>
        <w:t>Certified Nursing Assistant</w:t>
      </w:r>
      <w:r w:rsidRPr="00DD4368">
        <w:rPr>
          <w:rFonts w:ascii="Georgia" w:eastAsia="Times New Roman" w:hAnsi="Georgia" w:cs="Times New Roman"/>
          <w:color w:val="333333"/>
          <w:sz w:val="24"/>
          <w:szCs w:val="24"/>
        </w:rPr>
        <w:br/>
        <w:t>Harris County Community College Technical Institute, Fulton, MD</w:t>
      </w:r>
      <w:r w:rsidRPr="00DD4368">
        <w:rPr>
          <w:rFonts w:ascii="Georgia" w:eastAsia="Times New Roman" w:hAnsi="Georgia" w:cs="Times New Roman"/>
          <w:color w:val="333333"/>
          <w:sz w:val="24"/>
          <w:szCs w:val="24"/>
        </w:rPr>
        <w:br/>
        <w:t>Certified Nursing Assistant Program</w:t>
      </w:r>
      <w:r w:rsidRPr="00DD4368">
        <w:rPr>
          <w:rFonts w:ascii="Georgia" w:eastAsia="Times New Roman" w:hAnsi="Georgia" w:cs="Times New Roman"/>
          <w:color w:val="333333"/>
          <w:sz w:val="24"/>
          <w:szCs w:val="24"/>
        </w:rPr>
        <w:br/>
        <w:t>August 2008 - May 2008</w:t>
      </w:r>
      <w:r w:rsidRPr="00DD4368">
        <w:rPr>
          <w:rFonts w:ascii="Georgia" w:eastAsia="Times New Roman" w:hAnsi="Georgia" w:cs="Times New Roman"/>
          <w:color w:val="333333"/>
          <w:sz w:val="24"/>
          <w:szCs w:val="24"/>
        </w:rPr>
        <w:br/>
        <w:t>GPA 3.88</w:t>
      </w:r>
    </w:p>
    <w:p w:rsidR="00DD4368" w:rsidRPr="00DD4368" w:rsidRDefault="00DD4368" w:rsidP="00DD4368">
      <w:pPr>
        <w:spacing w:before="100" w:beforeAutospacing="1" w:after="100" w:afterAutospacing="1" w:line="240" w:lineRule="auto"/>
        <w:outlineLvl w:val="2"/>
        <w:rPr>
          <w:rFonts w:ascii="Georgia" w:eastAsia="Times New Roman" w:hAnsi="Georgia" w:cs="Times New Roman"/>
          <w:b/>
          <w:bCs/>
          <w:color w:val="333333"/>
          <w:sz w:val="27"/>
          <w:szCs w:val="27"/>
        </w:rPr>
      </w:pPr>
      <w:r w:rsidRPr="00DD4368">
        <w:rPr>
          <w:rFonts w:ascii="Georgia" w:eastAsia="Times New Roman" w:hAnsi="Georgia" w:cs="Times New Roman"/>
          <w:b/>
          <w:bCs/>
          <w:color w:val="333333"/>
          <w:sz w:val="27"/>
          <w:szCs w:val="27"/>
        </w:rPr>
        <w:t>D. Job Related Skills</w:t>
      </w:r>
    </w:p>
    <w:p w:rsidR="00DD4368" w:rsidRPr="00DD4368" w:rsidRDefault="00DD4368" w:rsidP="00DD436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BLS Certification, current</w:t>
      </w:r>
    </w:p>
    <w:p w:rsidR="00DD4368" w:rsidRPr="00DD4368" w:rsidRDefault="00DD4368" w:rsidP="00DD436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Active RN License # 3337654</w:t>
      </w:r>
    </w:p>
    <w:p w:rsidR="00DD4368" w:rsidRPr="00DD4368" w:rsidRDefault="00DD4368" w:rsidP="00DD436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American Heart Association CPR Certified</w:t>
      </w:r>
    </w:p>
    <w:p w:rsidR="00DD4368" w:rsidRPr="00DD4368" w:rsidRDefault="00DD4368" w:rsidP="00DD436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National Phlebotomy Association Certified</w:t>
      </w:r>
    </w:p>
    <w:p w:rsidR="00DD4368" w:rsidRPr="00DD4368" w:rsidRDefault="00DD4368" w:rsidP="00DD436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Certified Nursing Assistant (CNA)</w:t>
      </w:r>
    </w:p>
    <w:p w:rsidR="00DD4368" w:rsidRPr="00DD4368" w:rsidRDefault="00DD4368" w:rsidP="00DD4368">
      <w:pPr>
        <w:spacing w:before="100" w:beforeAutospacing="1" w:after="100" w:afterAutospacing="1" w:line="240" w:lineRule="auto"/>
        <w:outlineLvl w:val="2"/>
        <w:rPr>
          <w:rFonts w:ascii="Georgia" w:eastAsia="Times New Roman" w:hAnsi="Georgia" w:cs="Times New Roman"/>
          <w:b/>
          <w:bCs/>
          <w:color w:val="333333"/>
          <w:sz w:val="27"/>
          <w:szCs w:val="27"/>
        </w:rPr>
      </w:pPr>
      <w:r w:rsidRPr="00DD4368">
        <w:rPr>
          <w:rFonts w:ascii="Georgia" w:eastAsia="Times New Roman" w:hAnsi="Georgia" w:cs="Times New Roman"/>
          <w:b/>
          <w:bCs/>
          <w:color w:val="333333"/>
          <w:sz w:val="27"/>
          <w:szCs w:val="27"/>
        </w:rPr>
        <w:t>E. General Skills</w:t>
      </w:r>
    </w:p>
    <w:p w:rsidR="00DD4368" w:rsidRPr="00DD4368" w:rsidRDefault="00DD4368" w:rsidP="00DD4368">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Conversational in Spanish</w:t>
      </w:r>
    </w:p>
    <w:p w:rsidR="00DD4368" w:rsidRPr="00DD4368" w:rsidRDefault="00DD4368" w:rsidP="00DD4368">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Proficient with Microsoft Office programs and databases</w:t>
      </w:r>
    </w:p>
    <w:p w:rsidR="00DD4368" w:rsidRPr="00DD4368" w:rsidRDefault="00DD4368" w:rsidP="00DD4368">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Skilled technical writer</w:t>
      </w:r>
    </w:p>
    <w:p w:rsidR="00DD4368" w:rsidRPr="00DD4368" w:rsidRDefault="00DD4368" w:rsidP="00DD4368">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DD4368">
        <w:rPr>
          <w:rFonts w:ascii="Georgia" w:eastAsia="Times New Roman" w:hAnsi="Georgia" w:cs="Times New Roman"/>
          <w:color w:val="333333"/>
          <w:sz w:val="24"/>
          <w:szCs w:val="24"/>
        </w:rPr>
        <w:t>2nd place finalist in World Rock Climbing Competition</w:t>
      </w:r>
    </w:p>
    <w:p w:rsidR="006F39F2" w:rsidRDefault="006F39F2">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91DFC"/>
    <w:multiLevelType w:val="multilevel"/>
    <w:tmpl w:val="E310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81D7F"/>
    <w:multiLevelType w:val="multilevel"/>
    <w:tmpl w:val="A2A6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A5"/>
    <w:rsid w:val="00220BA5"/>
    <w:rsid w:val="00226128"/>
    <w:rsid w:val="00270652"/>
    <w:rsid w:val="00270AB6"/>
    <w:rsid w:val="002B620A"/>
    <w:rsid w:val="002F0F02"/>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DD4368"/>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79005-D177-448F-81FE-65D4EC26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DD43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3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4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368"/>
    <w:rPr>
      <w:b/>
      <w:bCs/>
    </w:rPr>
  </w:style>
  <w:style w:type="character" w:styleId="Emphasis">
    <w:name w:val="Emphasis"/>
    <w:basedOn w:val="DefaultParagraphFont"/>
    <w:uiPriority w:val="20"/>
    <w:qFormat/>
    <w:rsid w:val="00DD4368"/>
    <w:rPr>
      <w:i/>
      <w:iCs/>
    </w:rPr>
  </w:style>
  <w:style w:type="character" w:customStyle="1" w:styleId="apple-converted-space">
    <w:name w:val="apple-converted-space"/>
    <w:basedOn w:val="DefaultParagraphFont"/>
    <w:rsid w:val="00DD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2017-05-22T12:18:00Z</dcterms:created>
  <dcterms:modified xsi:type="dcterms:W3CDTF">2017-05-22T12:19:00Z</dcterms:modified>
</cp:coreProperties>
</file>