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Camp Cou</w:t>
      </w:r>
      <w:r w:rsidR="00041015">
        <w:rPr>
          <w:rFonts w:ascii="Times New Roman" w:eastAsia="Times New Roman" w:hAnsi="Times New Roman" w:cs="Times New Roman"/>
          <w:b/>
          <w:bCs/>
          <w:sz w:val="36"/>
          <w:szCs w:val="36"/>
        </w:rPr>
        <w:t>n</w:t>
      </w:r>
      <w:r w:rsidRPr="00301A0F">
        <w:rPr>
          <w:rFonts w:ascii="Times New Roman" w:eastAsia="Times New Roman" w:hAnsi="Times New Roman" w:cs="Times New Roman"/>
          <w:b/>
          <w:bCs/>
          <w:sz w:val="36"/>
          <w:szCs w:val="36"/>
        </w:rPr>
        <w:t>selor Resume Sample 1</w:t>
      </w:r>
    </w:p>
    <w:p w:rsidR="00301A0F" w:rsidRPr="00301A0F" w:rsidRDefault="00041015" w:rsidP="00301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Carol Jordan</w:t>
      </w:r>
      <w:bookmarkStart w:id="0" w:name="_GoBack"/>
      <w:bookmarkEnd w:id="0"/>
      <w:r w:rsidRPr="00301A0F">
        <w:rPr>
          <w:rFonts w:ascii="Times New Roman" w:eastAsia="Times New Roman" w:hAnsi="Times New Roman" w:cs="Times New Roman"/>
          <w:sz w:val="24"/>
          <w:szCs w:val="24"/>
        </w:rPr>
        <w:br/>
        <w:t>7741 Ferris Street, Phoenix, Arizona, 43214</w:t>
      </w:r>
      <w:r w:rsidRPr="00301A0F">
        <w:rPr>
          <w:rFonts w:ascii="Times New Roman" w:eastAsia="Times New Roman" w:hAnsi="Times New Roman" w:cs="Times New Roman"/>
          <w:sz w:val="24"/>
          <w:szCs w:val="24"/>
        </w:rPr>
        <w:br/>
      </w:r>
      <w:r w:rsidRPr="00301A0F">
        <w:rPr>
          <w:rFonts w:ascii="Times New Roman" w:eastAsia="Times New Roman" w:hAnsi="Times New Roman" w:cs="Times New Roman"/>
          <w:i/>
          <w:iCs/>
          <w:sz w:val="24"/>
          <w:szCs w:val="24"/>
        </w:rPr>
        <w:t>cjordan@email.com</w:t>
      </w:r>
      <w:r w:rsidRPr="00301A0F">
        <w:rPr>
          <w:rFonts w:ascii="Times New Roman" w:eastAsia="Times New Roman" w:hAnsi="Times New Roman" w:cs="Times New Roman"/>
          <w:sz w:val="24"/>
          <w:szCs w:val="24"/>
        </w:rPr>
        <w:br/>
        <w:t>789-456-7896</w:t>
      </w:r>
    </w:p>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A. Summary</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Enthusiastic camp counselor with over five years of experience working with children in a variety of age groups, ranging from preschool to high school. Have directed summer camp activities designed to increase children's confidence, life skills, and physical fitness. Demonstrated ability to plan, execute, and supervise arts and crafts, wildlife awareness, and sports activities. Responsible for increasing levels of responsibility in overseeing children and camp activities.</w:t>
      </w:r>
    </w:p>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B. Working Experience</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 xml:space="preserve">May/2014 - August/2017 – Allen Science Camp – Phoenix, Arizona </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Responsibilities:</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Determined recreational needs of children for the duration of the summer</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Delegated activities of junior camp counselors, meal preparation staff, and janitorial staff to ensure smooth running of camp</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Organized daily, weekly, and monthly schedule of activities</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Lead science related activities, including nature walks, star gazing, wildlife identification, and boating excursion</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Helped lead junior counselors in their development of counseling skills</w:t>
      </w:r>
    </w:p>
    <w:p w:rsidR="00301A0F" w:rsidRPr="00301A0F" w:rsidRDefault="00301A0F" w:rsidP="00301A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Maintained an organized log of incidents, attendance, and daily activities</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Achievements:</w:t>
      </w:r>
    </w:p>
    <w:p w:rsidR="00301A0F" w:rsidRPr="00301A0F" w:rsidRDefault="00301A0F" w:rsidP="00301A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Promoted to head camp counselor during my second summer working for the camp</w:t>
      </w:r>
    </w:p>
    <w:p w:rsidR="00301A0F" w:rsidRPr="00301A0F" w:rsidRDefault="00301A0F" w:rsidP="00301A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Implemented three new programs, including late night scavenger activity</w:t>
      </w:r>
    </w:p>
    <w:p w:rsidR="00301A0F" w:rsidRPr="00301A0F" w:rsidRDefault="00301A0F" w:rsidP="00301A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Designed the "Welcome to Camp" booklet given to all campers on their first night</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 xml:space="preserve">April/2012 - May 2014 – Camp Wildlife Exploration – Phoenix, Arizona </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Responsibilities:</w:t>
      </w:r>
    </w:p>
    <w:p w:rsidR="00301A0F" w:rsidRPr="00301A0F" w:rsidRDefault="00301A0F" w:rsidP="00301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Helped to plan age-appropriate educational activities for elementary age children</w:t>
      </w:r>
    </w:p>
    <w:p w:rsidR="00301A0F" w:rsidRPr="00301A0F" w:rsidRDefault="00301A0F" w:rsidP="00301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lastRenderedPageBreak/>
        <w:t xml:space="preserve">Identified potential emotional and behavioral issues among counselors, </w:t>
      </w:r>
      <w:proofErr w:type="gramStart"/>
      <w:r w:rsidRPr="00301A0F">
        <w:rPr>
          <w:rFonts w:ascii="Times New Roman" w:eastAsia="Times New Roman" w:hAnsi="Times New Roman" w:cs="Times New Roman"/>
          <w:sz w:val="24"/>
          <w:szCs w:val="24"/>
        </w:rPr>
        <w:t>in order to</w:t>
      </w:r>
      <w:proofErr w:type="gramEnd"/>
      <w:r w:rsidRPr="00301A0F">
        <w:rPr>
          <w:rFonts w:ascii="Times New Roman" w:eastAsia="Times New Roman" w:hAnsi="Times New Roman" w:cs="Times New Roman"/>
          <w:sz w:val="24"/>
          <w:szCs w:val="24"/>
        </w:rPr>
        <w:t xml:space="preserve"> best sort them into appropriate groups for activities</w:t>
      </w:r>
    </w:p>
    <w:p w:rsidR="00301A0F" w:rsidRPr="00301A0F" w:rsidRDefault="00301A0F" w:rsidP="00301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 xml:space="preserve">Assisted in the cleaning of the camp site </w:t>
      </w:r>
      <w:proofErr w:type="gramStart"/>
      <w:r w:rsidRPr="00301A0F">
        <w:rPr>
          <w:rFonts w:ascii="Times New Roman" w:eastAsia="Times New Roman" w:hAnsi="Times New Roman" w:cs="Times New Roman"/>
          <w:sz w:val="24"/>
          <w:szCs w:val="24"/>
        </w:rPr>
        <w:t>in order to</w:t>
      </w:r>
      <w:proofErr w:type="gramEnd"/>
      <w:r w:rsidRPr="00301A0F">
        <w:rPr>
          <w:rFonts w:ascii="Times New Roman" w:eastAsia="Times New Roman" w:hAnsi="Times New Roman" w:cs="Times New Roman"/>
          <w:sz w:val="24"/>
          <w:szCs w:val="24"/>
        </w:rPr>
        <w:t xml:space="preserve"> remove hazardous materials</w:t>
      </w:r>
    </w:p>
    <w:p w:rsidR="00301A0F" w:rsidRPr="00301A0F" w:rsidRDefault="00301A0F" w:rsidP="00301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Organized small group activities in crafts, games, archery, family night, wilderness survival, and swimming</w:t>
      </w:r>
    </w:p>
    <w:p w:rsidR="00301A0F" w:rsidRPr="00301A0F" w:rsidRDefault="00301A0F" w:rsidP="00301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Performed first aid tasks</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b/>
          <w:bCs/>
          <w:sz w:val="24"/>
          <w:szCs w:val="24"/>
        </w:rPr>
        <w:t>Achievements:</w:t>
      </w:r>
    </w:p>
    <w:p w:rsidR="00301A0F" w:rsidRPr="00301A0F" w:rsidRDefault="00301A0F" w:rsidP="00301A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Awarded safest counselor for maintaining the lowest number of injuries during the seasons, two seasons in a row</w:t>
      </w:r>
    </w:p>
    <w:p w:rsidR="00301A0F" w:rsidRPr="00301A0F" w:rsidRDefault="00301A0F" w:rsidP="00301A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Wrote and published camp newsletter on a weekly basis</w:t>
      </w:r>
    </w:p>
    <w:p w:rsidR="00301A0F" w:rsidRPr="00301A0F" w:rsidRDefault="00301A0F" w:rsidP="00301A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Implemented a new canoe program</w:t>
      </w:r>
    </w:p>
    <w:p w:rsidR="00301A0F" w:rsidRPr="00301A0F" w:rsidRDefault="00301A0F" w:rsidP="00301A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Designed new publicity program and saw 30 percent increase in attendees</w:t>
      </w:r>
    </w:p>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C. Education and Academic Training</w:t>
      </w:r>
    </w:p>
    <w:p w:rsidR="00301A0F" w:rsidRPr="00301A0F" w:rsidRDefault="00301A0F" w:rsidP="00301A0F">
      <w:p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Associate of Arts, Early Childhood Education, Central State Community College, Phoenix, Arizona, 2016</w:t>
      </w:r>
      <w:r w:rsidRPr="00301A0F">
        <w:rPr>
          <w:rFonts w:ascii="Times New Roman" w:eastAsia="Times New Roman" w:hAnsi="Times New Roman" w:cs="Times New Roman"/>
          <w:sz w:val="24"/>
          <w:szCs w:val="24"/>
        </w:rPr>
        <w:br/>
        <w:t>Wilderness First Responder Certification, Central State Community College, Phoenix, Arizona, 2014</w:t>
      </w:r>
      <w:r w:rsidRPr="00301A0F">
        <w:rPr>
          <w:rFonts w:ascii="Times New Roman" w:eastAsia="Times New Roman" w:hAnsi="Times New Roman" w:cs="Times New Roman"/>
          <w:sz w:val="24"/>
          <w:szCs w:val="24"/>
        </w:rPr>
        <w:br/>
        <w:t>CPR Certification, American Red Cross, 2012</w:t>
      </w:r>
      <w:r w:rsidRPr="00301A0F">
        <w:rPr>
          <w:rFonts w:ascii="Times New Roman" w:eastAsia="Times New Roman" w:hAnsi="Times New Roman" w:cs="Times New Roman"/>
          <w:sz w:val="24"/>
          <w:szCs w:val="24"/>
        </w:rPr>
        <w:br/>
        <w:t>First Aid Certification, American Red Cross, 2011</w:t>
      </w:r>
    </w:p>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D. Job Related Skills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Committed to helping children reach their personal and sports related goals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Proficient in understanding age-related needs of children throughout a variety of age groups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Capable of designing summer camp programs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Able to keep a cool and professional demeanor during stressful enforcement of camp rules, when dealing with both children and their parents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 xml:space="preserve">Skilled in development of specialized events that </w:t>
      </w:r>
      <w:proofErr w:type="gramStart"/>
      <w:r w:rsidRPr="00301A0F">
        <w:rPr>
          <w:rFonts w:ascii="Times New Roman" w:eastAsia="Times New Roman" w:hAnsi="Times New Roman" w:cs="Times New Roman"/>
          <w:sz w:val="24"/>
          <w:szCs w:val="24"/>
        </w:rPr>
        <w:t>are able to</w:t>
      </w:r>
      <w:proofErr w:type="gramEnd"/>
      <w:r w:rsidRPr="00301A0F">
        <w:rPr>
          <w:rFonts w:ascii="Times New Roman" w:eastAsia="Times New Roman" w:hAnsi="Times New Roman" w:cs="Times New Roman"/>
          <w:sz w:val="24"/>
          <w:szCs w:val="24"/>
        </w:rPr>
        <w:t xml:space="preserve"> highlight a camp's area of focus</w:t>
      </w:r>
    </w:p>
    <w:p w:rsidR="00301A0F" w:rsidRPr="00301A0F" w:rsidRDefault="00301A0F" w:rsidP="00301A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Knowledgeable in science, outdoor sports, and indoor sports</w:t>
      </w:r>
    </w:p>
    <w:p w:rsidR="00301A0F" w:rsidRPr="00301A0F" w:rsidRDefault="00301A0F" w:rsidP="00301A0F">
      <w:pPr>
        <w:spacing w:before="100" w:beforeAutospacing="1" w:after="100" w:afterAutospacing="1" w:line="240" w:lineRule="auto"/>
        <w:outlineLvl w:val="1"/>
        <w:rPr>
          <w:rFonts w:ascii="Times New Roman" w:eastAsia="Times New Roman" w:hAnsi="Times New Roman" w:cs="Times New Roman"/>
          <w:b/>
          <w:bCs/>
          <w:sz w:val="36"/>
          <w:szCs w:val="36"/>
        </w:rPr>
      </w:pPr>
      <w:r w:rsidRPr="00301A0F">
        <w:rPr>
          <w:rFonts w:ascii="Times New Roman" w:eastAsia="Times New Roman" w:hAnsi="Times New Roman" w:cs="Times New Roman"/>
          <w:b/>
          <w:bCs/>
          <w:sz w:val="36"/>
          <w:szCs w:val="36"/>
        </w:rPr>
        <w:t>E. General Skills</w:t>
      </w:r>
    </w:p>
    <w:p w:rsidR="00301A0F" w:rsidRPr="00301A0F" w:rsidRDefault="00301A0F" w:rsidP="00301A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Problem-solving</w:t>
      </w:r>
    </w:p>
    <w:p w:rsidR="00301A0F" w:rsidRPr="00301A0F" w:rsidRDefault="00301A0F" w:rsidP="00301A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Mathematical abilities</w:t>
      </w:r>
    </w:p>
    <w:p w:rsidR="00301A0F" w:rsidRPr="00301A0F" w:rsidRDefault="00301A0F" w:rsidP="00301A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Highly agile and athletic</w:t>
      </w:r>
    </w:p>
    <w:p w:rsidR="00301A0F" w:rsidRPr="00301A0F" w:rsidRDefault="00301A0F" w:rsidP="00301A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Excellent interpersonal skills</w:t>
      </w:r>
    </w:p>
    <w:p w:rsidR="00301A0F" w:rsidRPr="00301A0F" w:rsidRDefault="00301A0F" w:rsidP="00301A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1A0F">
        <w:rPr>
          <w:rFonts w:ascii="Times New Roman" w:eastAsia="Times New Roman" w:hAnsi="Times New Roman" w:cs="Times New Roman"/>
          <w:sz w:val="24"/>
          <w:szCs w:val="24"/>
        </w:rPr>
        <w:t>Computer skills, including Word, Excel, and multiple internet applications</w:t>
      </w:r>
    </w:p>
    <w:p w:rsidR="00AA10FC" w:rsidRDefault="00AA10FC"/>
    <w:sectPr w:rsidR="00AA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C9E"/>
    <w:multiLevelType w:val="multilevel"/>
    <w:tmpl w:val="14C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72477"/>
    <w:multiLevelType w:val="multilevel"/>
    <w:tmpl w:val="2DF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93C08"/>
    <w:multiLevelType w:val="multilevel"/>
    <w:tmpl w:val="94D4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62106"/>
    <w:multiLevelType w:val="multilevel"/>
    <w:tmpl w:val="3FF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82343"/>
    <w:multiLevelType w:val="multilevel"/>
    <w:tmpl w:val="E8F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52001"/>
    <w:multiLevelType w:val="multilevel"/>
    <w:tmpl w:val="DB1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0F"/>
    <w:rsid w:val="00041015"/>
    <w:rsid w:val="00301A0F"/>
    <w:rsid w:val="00AA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4C35"/>
  <w15:chartTrackingRefBased/>
  <w15:docId w15:val="{77E73302-864B-4791-807F-2DED9BE9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1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A0F"/>
    <w:rPr>
      <w:rFonts w:ascii="Times New Roman" w:eastAsia="Times New Roman" w:hAnsi="Times New Roman" w:cs="Times New Roman"/>
      <w:b/>
      <w:bCs/>
      <w:sz w:val="36"/>
      <w:szCs w:val="36"/>
    </w:rPr>
  </w:style>
  <w:style w:type="character" w:styleId="Strong">
    <w:name w:val="Strong"/>
    <w:basedOn w:val="DefaultParagraphFont"/>
    <w:uiPriority w:val="22"/>
    <w:qFormat/>
    <w:rsid w:val="00301A0F"/>
    <w:rPr>
      <w:b/>
      <w:bCs/>
    </w:rPr>
  </w:style>
  <w:style w:type="paragraph" w:styleId="NormalWeb">
    <w:name w:val="Normal (Web)"/>
    <w:basedOn w:val="Normal"/>
    <w:uiPriority w:val="99"/>
    <w:semiHidden/>
    <w:unhideWhenUsed/>
    <w:rsid w:val="00301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2</cp:revision>
  <dcterms:created xsi:type="dcterms:W3CDTF">2017-10-27T11:57:00Z</dcterms:created>
  <dcterms:modified xsi:type="dcterms:W3CDTF">2017-10-27T11:59:00Z</dcterms:modified>
</cp:coreProperties>
</file>