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C3" w:rsidRPr="00101FC3" w:rsidRDefault="00101FC3" w:rsidP="00101FC3">
      <w:pPr>
        <w:spacing w:before="100" w:beforeAutospacing="1" w:after="100" w:afterAutospacing="1" w:line="240" w:lineRule="auto"/>
        <w:outlineLvl w:val="1"/>
        <w:rPr>
          <w:rFonts w:ascii="Times New Roman" w:eastAsia="Times New Roman" w:hAnsi="Times New Roman" w:cs="Times New Roman"/>
          <w:b/>
          <w:bCs/>
          <w:sz w:val="36"/>
          <w:szCs w:val="36"/>
        </w:rPr>
      </w:pPr>
      <w:r w:rsidRPr="00101FC3">
        <w:rPr>
          <w:rFonts w:ascii="Times New Roman" w:eastAsia="Times New Roman" w:hAnsi="Times New Roman" w:cs="Times New Roman"/>
          <w:b/>
          <w:bCs/>
          <w:sz w:val="36"/>
          <w:szCs w:val="36"/>
        </w:rPr>
        <w:t>Art Teacher Cover Letter Sample 1</w:t>
      </w:r>
    </w:p>
    <w:p w:rsidR="00101FC3" w:rsidRPr="00101FC3" w:rsidRDefault="00101FC3" w:rsidP="00101FC3">
      <w:pPr>
        <w:spacing w:after="0"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pict>
          <v:rect id="_x0000_i1025" style="width:0;height:1.5pt" o:hralign="center" o:hrstd="t" o:hr="t" fillcolor="#a0a0a0" stroked="f"/>
        </w:pic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b/>
          <w:bCs/>
          <w:sz w:val="24"/>
          <w:szCs w:val="24"/>
        </w:rPr>
        <w:t>Charles Adkins</w:t>
      </w:r>
      <w:r w:rsidRPr="00101FC3">
        <w:rPr>
          <w:rFonts w:ascii="Times New Roman" w:eastAsia="Times New Roman" w:hAnsi="Times New Roman" w:cs="Times New Roman"/>
          <w:sz w:val="24"/>
          <w:szCs w:val="24"/>
        </w:rPr>
        <w:br/>
        <w:t>88 Vernon Avenue, Carson City, Nevada, 30112</w:t>
      </w:r>
      <w:r w:rsidRPr="00101FC3">
        <w:rPr>
          <w:rFonts w:ascii="Times New Roman" w:eastAsia="Times New Roman" w:hAnsi="Times New Roman" w:cs="Times New Roman"/>
          <w:sz w:val="24"/>
          <w:szCs w:val="24"/>
        </w:rPr>
        <w:br/>
      </w:r>
      <w:r w:rsidRPr="00101FC3">
        <w:rPr>
          <w:rFonts w:ascii="Times New Roman" w:eastAsia="Times New Roman" w:hAnsi="Times New Roman" w:cs="Times New Roman"/>
          <w:i/>
          <w:iCs/>
          <w:sz w:val="24"/>
          <w:szCs w:val="24"/>
        </w:rPr>
        <w:t>cadkins@email.com</w:t>
      </w:r>
      <w:r w:rsidRPr="00101FC3">
        <w:rPr>
          <w:rFonts w:ascii="Times New Roman" w:eastAsia="Times New Roman" w:hAnsi="Times New Roman" w:cs="Times New Roman"/>
          <w:sz w:val="24"/>
          <w:szCs w:val="24"/>
        </w:rPr>
        <w:br/>
        <w:t>749-977-4153</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b/>
          <w:bCs/>
          <w:sz w:val="24"/>
          <w:szCs w:val="24"/>
        </w:rPr>
        <w:t>Mrs. Henrietta Wilson</w:t>
      </w:r>
      <w:r w:rsidRPr="00101FC3">
        <w:rPr>
          <w:rFonts w:ascii="Times New Roman" w:eastAsia="Times New Roman" w:hAnsi="Times New Roman" w:cs="Times New Roman"/>
          <w:sz w:val="24"/>
          <w:szCs w:val="24"/>
        </w:rPr>
        <w:br/>
      </w:r>
      <w:r w:rsidRPr="00101FC3">
        <w:rPr>
          <w:rFonts w:ascii="Times New Roman" w:eastAsia="Times New Roman" w:hAnsi="Times New Roman" w:cs="Times New Roman"/>
          <w:b/>
          <w:bCs/>
          <w:sz w:val="24"/>
          <w:szCs w:val="24"/>
        </w:rPr>
        <w:t>Katherine Barton Memorial Schools</w:t>
      </w:r>
      <w:r w:rsidRPr="00101FC3">
        <w:rPr>
          <w:rFonts w:ascii="Times New Roman" w:eastAsia="Times New Roman" w:hAnsi="Times New Roman" w:cs="Times New Roman"/>
          <w:sz w:val="24"/>
          <w:szCs w:val="24"/>
        </w:rPr>
        <w:br/>
        <w:t>986 Broad Street, Carson City, Nevada, 30112</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Dear Mrs. Wilson,</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I wish to add my name to the list of potential art teachers for the elementary position you have advertised on your school district's website. I believe that my five years of classroom experience have made me an expert in organizing and maintaining a nurturing and educational classroom. My first teachers at The University of Nevada, where I gradu</w:t>
      </w:r>
      <w:bookmarkStart w:id="0" w:name="_GoBack"/>
      <w:bookmarkEnd w:id="0"/>
      <w:r w:rsidRPr="00101FC3">
        <w:rPr>
          <w:rFonts w:ascii="Times New Roman" w:eastAsia="Times New Roman" w:hAnsi="Times New Roman" w:cs="Times New Roman"/>
          <w:sz w:val="24"/>
          <w:szCs w:val="24"/>
        </w:rPr>
        <w:t>ated from in 2012, emphasized the importance of involving students in the learning process, and this core belief system is one I would bring with me to your school district.</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 xml:space="preserve">Currently, I work as an elementary art teacher at Barnes Public Elementary School in Carson City. My position affords me the opportunity to work with students ranging from kindergarten to sixth graders. I </w:t>
      </w:r>
      <w:proofErr w:type="gramStart"/>
      <w:r w:rsidRPr="00101FC3">
        <w:rPr>
          <w:rFonts w:ascii="Times New Roman" w:eastAsia="Times New Roman" w:hAnsi="Times New Roman" w:cs="Times New Roman"/>
          <w:sz w:val="24"/>
          <w:szCs w:val="24"/>
        </w:rPr>
        <w:t>am able to</w:t>
      </w:r>
      <w:proofErr w:type="gramEnd"/>
      <w:r w:rsidRPr="00101FC3">
        <w:rPr>
          <w:rFonts w:ascii="Times New Roman" w:eastAsia="Times New Roman" w:hAnsi="Times New Roman" w:cs="Times New Roman"/>
          <w:sz w:val="24"/>
          <w:szCs w:val="24"/>
        </w:rPr>
        <w:t xml:space="preserve"> present lessons across their age groups, that seek to actively engage them in the learning process. My primary goals in the elementary setting are to focus on teaching artistic methodologies, technical aspects of art, and the importance of creative expression. My additional duties include planning lessons based upon the state's goals and expectations.</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One of my proudest achievements in this position has been the establishment of our after-school art club. This club has allowed our students to further their artistic interests, discover new artistic methods, and engage in a safe, educational, and recreational activity after school. I've also seen an increase in student participation since I've started to incorporate "real life" artistic lesson plans. By having students focus on works of art they find in their daily lives, I encourage them to participate in the learning process.</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The skills that recommend me as an art teacher are my creativity, passion for aesthetics, and ability to work well with children of all ages. I understand the importance of teaching art from a young age, and I also know how to incorporate art into my class without it seeming like a chore for the children. My friendly and approachable nature makes children like me, which encourages them to participate more in class and ask questions.</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t xml:space="preserve">My passion for art is surpassed only by my passion for teaching children. Being able to share my love of multiple art forms with children who are so often ready to appreciate new things continues to be a passion, and is </w:t>
      </w:r>
      <w:proofErr w:type="gramStart"/>
      <w:r w:rsidRPr="00101FC3">
        <w:rPr>
          <w:rFonts w:ascii="Times New Roman" w:eastAsia="Times New Roman" w:hAnsi="Times New Roman" w:cs="Times New Roman"/>
          <w:sz w:val="24"/>
          <w:szCs w:val="24"/>
        </w:rPr>
        <w:t>definitely the</w:t>
      </w:r>
      <w:proofErr w:type="gramEnd"/>
      <w:r w:rsidRPr="00101FC3">
        <w:rPr>
          <w:rFonts w:ascii="Times New Roman" w:eastAsia="Times New Roman" w:hAnsi="Times New Roman" w:cs="Times New Roman"/>
          <w:sz w:val="24"/>
          <w:szCs w:val="24"/>
        </w:rPr>
        <w:t xml:space="preserve"> reason why I chose this career. If you would like to discuss my qualifications in greater detail, I can be contacted by both phone and email.</w:t>
      </w:r>
    </w:p>
    <w:p w:rsidR="00101FC3" w:rsidRPr="00101FC3" w:rsidRDefault="00101FC3" w:rsidP="00101FC3">
      <w:pPr>
        <w:spacing w:before="100" w:beforeAutospacing="1" w:after="100" w:afterAutospacing="1" w:line="240" w:lineRule="auto"/>
        <w:rPr>
          <w:rFonts w:ascii="Times New Roman" w:eastAsia="Times New Roman" w:hAnsi="Times New Roman" w:cs="Times New Roman"/>
          <w:sz w:val="24"/>
          <w:szCs w:val="24"/>
        </w:rPr>
      </w:pPr>
      <w:r w:rsidRPr="00101FC3">
        <w:rPr>
          <w:rFonts w:ascii="Times New Roman" w:eastAsia="Times New Roman" w:hAnsi="Times New Roman" w:cs="Times New Roman"/>
          <w:sz w:val="24"/>
          <w:szCs w:val="24"/>
        </w:rPr>
        <w:lastRenderedPageBreak/>
        <w:t>Sincerely,</w:t>
      </w:r>
      <w:r w:rsidRPr="00101FC3">
        <w:rPr>
          <w:rFonts w:ascii="Times New Roman" w:eastAsia="Times New Roman" w:hAnsi="Times New Roman" w:cs="Times New Roman"/>
          <w:sz w:val="24"/>
          <w:szCs w:val="24"/>
        </w:rPr>
        <w:br/>
        <w:t>Charles Adkins</w:t>
      </w:r>
    </w:p>
    <w:p w:rsidR="00A7021E" w:rsidRDefault="00A7021E"/>
    <w:sectPr w:rsidR="00A7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3"/>
    <w:rsid w:val="00101FC3"/>
    <w:rsid w:val="00A7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7955F-3D3B-499E-AD43-7DE347A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1F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F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1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2017-11-01T14:18:00Z</dcterms:created>
  <dcterms:modified xsi:type="dcterms:W3CDTF">2017-11-01T14:18:00Z</dcterms:modified>
</cp:coreProperties>
</file>