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50E" w:rsidRPr="0065750E" w:rsidRDefault="0065750E" w:rsidP="0065750E">
      <w:pPr>
        <w:spacing w:before="100" w:beforeAutospacing="1" w:after="100" w:afterAutospacing="1" w:line="240" w:lineRule="auto"/>
        <w:outlineLvl w:val="1"/>
        <w:rPr>
          <w:rFonts w:ascii="Times New Roman" w:eastAsia="Times New Roman" w:hAnsi="Times New Roman" w:cs="Times New Roman"/>
          <w:b/>
          <w:bCs/>
          <w:sz w:val="36"/>
          <w:szCs w:val="36"/>
        </w:rPr>
      </w:pPr>
      <w:r w:rsidRPr="0065750E">
        <w:rPr>
          <w:rFonts w:ascii="Times New Roman" w:eastAsia="Times New Roman" w:hAnsi="Times New Roman" w:cs="Times New Roman"/>
          <w:b/>
          <w:bCs/>
          <w:sz w:val="36"/>
          <w:szCs w:val="36"/>
        </w:rPr>
        <w:t xml:space="preserve">Med </w:t>
      </w:r>
      <w:proofErr w:type="spellStart"/>
      <w:r w:rsidRPr="0065750E">
        <w:rPr>
          <w:rFonts w:ascii="Times New Roman" w:eastAsia="Times New Roman" w:hAnsi="Times New Roman" w:cs="Times New Roman"/>
          <w:b/>
          <w:bCs/>
          <w:sz w:val="36"/>
          <w:szCs w:val="36"/>
        </w:rPr>
        <w:t>Surg</w:t>
      </w:r>
      <w:proofErr w:type="spellEnd"/>
      <w:r w:rsidRPr="0065750E">
        <w:rPr>
          <w:rFonts w:ascii="Times New Roman" w:eastAsia="Times New Roman" w:hAnsi="Times New Roman" w:cs="Times New Roman"/>
          <w:b/>
          <w:bCs/>
          <w:sz w:val="36"/>
          <w:szCs w:val="36"/>
        </w:rPr>
        <w:t xml:space="preserve"> Nurse Resume Sample 1</w:t>
      </w:r>
    </w:p>
    <w:p w:rsidR="0065750E" w:rsidRPr="0065750E" w:rsidRDefault="0065750E" w:rsidP="0065750E">
      <w:pPr>
        <w:spacing w:after="0"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pict>
          <v:rect id="_x0000_i1025" style="width:0;height:1.5pt" o:hralign="center" o:hrstd="t" o:hr="t" fillcolor="#a0a0a0" stroked="f"/>
        </w:pict>
      </w:r>
    </w:p>
    <w:p w:rsidR="0065750E" w:rsidRPr="0065750E" w:rsidRDefault="0065750E" w:rsidP="0065750E">
      <w:p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b/>
          <w:bCs/>
          <w:sz w:val="24"/>
          <w:szCs w:val="24"/>
        </w:rPr>
        <w:t>Jessica Hanson</w:t>
      </w:r>
      <w:r w:rsidRPr="0065750E">
        <w:rPr>
          <w:rFonts w:ascii="Times New Roman" w:eastAsia="Times New Roman" w:hAnsi="Times New Roman" w:cs="Times New Roman"/>
          <w:sz w:val="24"/>
          <w:szCs w:val="24"/>
        </w:rPr>
        <w:br/>
        <w:t>668 Vine Street, Richmond, Virginia, 32145</w:t>
      </w:r>
      <w:r w:rsidRPr="0065750E">
        <w:rPr>
          <w:rFonts w:ascii="Times New Roman" w:eastAsia="Times New Roman" w:hAnsi="Times New Roman" w:cs="Times New Roman"/>
          <w:sz w:val="24"/>
          <w:szCs w:val="24"/>
        </w:rPr>
        <w:br/>
      </w:r>
      <w:r w:rsidRPr="0065750E">
        <w:rPr>
          <w:rFonts w:ascii="Times New Roman" w:eastAsia="Times New Roman" w:hAnsi="Times New Roman" w:cs="Times New Roman"/>
          <w:i/>
          <w:iCs/>
          <w:sz w:val="24"/>
          <w:szCs w:val="24"/>
        </w:rPr>
        <w:t>jhanson@email.com</w:t>
      </w:r>
      <w:r w:rsidRPr="0065750E">
        <w:rPr>
          <w:rFonts w:ascii="Times New Roman" w:eastAsia="Times New Roman" w:hAnsi="Times New Roman" w:cs="Times New Roman"/>
          <w:sz w:val="24"/>
          <w:szCs w:val="24"/>
        </w:rPr>
        <w:br/>
        <w:t>448-746-9635</w:t>
      </w:r>
    </w:p>
    <w:p w:rsidR="0065750E" w:rsidRPr="0065750E" w:rsidRDefault="0065750E" w:rsidP="0065750E">
      <w:pPr>
        <w:spacing w:before="100" w:beforeAutospacing="1" w:after="100" w:afterAutospacing="1" w:line="240" w:lineRule="auto"/>
        <w:outlineLvl w:val="1"/>
        <w:rPr>
          <w:rFonts w:ascii="Times New Roman" w:eastAsia="Times New Roman" w:hAnsi="Times New Roman" w:cs="Times New Roman"/>
          <w:b/>
          <w:bCs/>
          <w:sz w:val="36"/>
          <w:szCs w:val="36"/>
        </w:rPr>
      </w:pPr>
      <w:r w:rsidRPr="0065750E">
        <w:rPr>
          <w:rFonts w:ascii="Times New Roman" w:eastAsia="Times New Roman" w:hAnsi="Times New Roman" w:cs="Times New Roman"/>
          <w:b/>
          <w:bCs/>
          <w:sz w:val="36"/>
          <w:szCs w:val="36"/>
        </w:rPr>
        <w:t>A. Summary</w:t>
      </w:r>
    </w:p>
    <w:p w:rsidR="0065750E" w:rsidRPr="0065750E" w:rsidRDefault="0065750E" w:rsidP="0065750E">
      <w:p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Patient-focused Registered Nurse with six years of experience working in medical surgical environments. Have worked in the operating room, emergency department, and the burn unit. Clinical expertise includes the preparation of medications, and providing excellent bedside care for patients, regardless of their pain level. Looking for a position that will allow for career growth in an organization that is as patient-focused as I am.</w:t>
      </w:r>
    </w:p>
    <w:p w:rsidR="0065750E" w:rsidRPr="0065750E" w:rsidRDefault="0065750E" w:rsidP="0065750E">
      <w:pPr>
        <w:spacing w:before="100" w:beforeAutospacing="1" w:after="100" w:afterAutospacing="1" w:line="240" w:lineRule="auto"/>
        <w:outlineLvl w:val="1"/>
        <w:rPr>
          <w:rFonts w:ascii="Times New Roman" w:eastAsia="Times New Roman" w:hAnsi="Times New Roman" w:cs="Times New Roman"/>
          <w:b/>
          <w:bCs/>
          <w:sz w:val="36"/>
          <w:szCs w:val="36"/>
        </w:rPr>
      </w:pPr>
      <w:r w:rsidRPr="0065750E">
        <w:rPr>
          <w:rFonts w:ascii="Times New Roman" w:eastAsia="Times New Roman" w:hAnsi="Times New Roman" w:cs="Times New Roman"/>
          <w:b/>
          <w:bCs/>
          <w:sz w:val="36"/>
          <w:szCs w:val="36"/>
        </w:rPr>
        <w:t>B. Working Experience</w:t>
      </w:r>
    </w:p>
    <w:p w:rsidR="0065750E" w:rsidRPr="0065750E" w:rsidRDefault="0065750E" w:rsidP="0065750E">
      <w:p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b/>
          <w:bCs/>
          <w:sz w:val="24"/>
          <w:szCs w:val="24"/>
        </w:rPr>
        <w:t>January/2015 - September/2017 - Richmond County Urgent Care - Richmond, Virginia</w:t>
      </w:r>
    </w:p>
    <w:p w:rsidR="0065750E" w:rsidRPr="0065750E" w:rsidRDefault="0065750E" w:rsidP="0065750E">
      <w:p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b/>
          <w:bCs/>
          <w:sz w:val="24"/>
          <w:szCs w:val="24"/>
        </w:rPr>
        <w:t>Responsibilities:</w:t>
      </w:r>
    </w:p>
    <w:p w:rsidR="0065750E" w:rsidRPr="0065750E" w:rsidRDefault="0065750E" w:rsidP="00657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Performed patient assess</w:t>
      </w:r>
      <w:r w:rsidRPr="0065750E">
        <w:rPr>
          <w:rFonts w:ascii="Times New Roman" w:eastAsia="Times New Roman" w:hAnsi="Times New Roman" w:cs="Times New Roman"/>
          <w:sz w:val="24"/>
          <w:szCs w:val="24"/>
        </w:rPr>
        <w:t>ments upon their arrival</w:t>
      </w:r>
    </w:p>
    <w:p w:rsidR="0065750E" w:rsidRPr="0065750E" w:rsidRDefault="0065750E" w:rsidP="00657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Removed sutures, tested glucose levels, and administered all necessary injections and medications</w:t>
      </w:r>
      <w:bookmarkStart w:id="0" w:name="_GoBack"/>
      <w:bookmarkEnd w:id="0"/>
    </w:p>
    <w:p w:rsidR="0065750E" w:rsidRPr="0065750E" w:rsidRDefault="0065750E" w:rsidP="00657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Recorded patient vital signs using computerized system</w:t>
      </w:r>
    </w:p>
    <w:p w:rsidR="0065750E" w:rsidRPr="0065750E" w:rsidRDefault="0065750E" w:rsidP="00657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Provided essential patient care, including wound changing and enemas</w:t>
      </w:r>
    </w:p>
    <w:p w:rsidR="0065750E" w:rsidRPr="0065750E" w:rsidRDefault="0065750E" w:rsidP="0065750E">
      <w:p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b/>
          <w:bCs/>
          <w:sz w:val="24"/>
          <w:szCs w:val="24"/>
        </w:rPr>
        <w:t>Achievements:</w:t>
      </w:r>
    </w:p>
    <w:p w:rsidR="0065750E" w:rsidRPr="0065750E" w:rsidRDefault="0065750E" w:rsidP="006575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Organized and led fundraising efforts to increase and enhance the pediatric capabilities of our waiting room</w:t>
      </w:r>
    </w:p>
    <w:p w:rsidR="0065750E" w:rsidRPr="0065750E" w:rsidRDefault="0065750E" w:rsidP="006575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Thrived within the increasingly high-volume setting of our urgent care, sometimes seeing up to 100 patients nightly</w:t>
      </w:r>
    </w:p>
    <w:p w:rsidR="0065750E" w:rsidRPr="0065750E" w:rsidRDefault="0065750E" w:rsidP="0065750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Initiated public education programs for women's health, including breast cancer awareness and gynecological education</w:t>
      </w:r>
    </w:p>
    <w:p w:rsidR="0065750E" w:rsidRPr="0065750E" w:rsidRDefault="0065750E" w:rsidP="0065750E">
      <w:p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b/>
          <w:bCs/>
          <w:sz w:val="24"/>
          <w:szCs w:val="24"/>
        </w:rPr>
        <w:t>September/2011 - December/2015 - Martha Lang Memorial Hospital - Richmond, Virginia</w:t>
      </w:r>
    </w:p>
    <w:p w:rsidR="0065750E" w:rsidRPr="0065750E" w:rsidRDefault="0065750E" w:rsidP="0065750E">
      <w:p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b/>
          <w:bCs/>
          <w:sz w:val="24"/>
          <w:szCs w:val="24"/>
        </w:rPr>
        <w:t>Responsibilities:</w:t>
      </w:r>
    </w:p>
    <w:p w:rsidR="0065750E" w:rsidRPr="0065750E" w:rsidRDefault="0065750E" w:rsidP="006575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Worked with physicians to evaluate, plan, and implement care plans for patients of all ages in the burn and emergency units</w:t>
      </w:r>
    </w:p>
    <w:p w:rsidR="0065750E" w:rsidRPr="0065750E" w:rsidRDefault="0065750E" w:rsidP="006575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Observed a caseload of 20 patients each night</w:t>
      </w:r>
    </w:p>
    <w:p w:rsidR="0065750E" w:rsidRPr="0065750E" w:rsidRDefault="0065750E" w:rsidP="006575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lastRenderedPageBreak/>
        <w:t>Documented patients' fluid intake and output</w:t>
      </w:r>
    </w:p>
    <w:p w:rsidR="0065750E" w:rsidRPr="0065750E" w:rsidRDefault="0065750E" w:rsidP="006575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Answered patients' call lights to assist them</w:t>
      </w:r>
    </w:p>
    <w:p w:rsidR="0065750E" w:rsidRPr="0065750E" w:rsidRDefault="0065750E" w:rsidP="0065750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Provided guidance to patients' family</w:t>
      </w:r>
    </w:p>
    <w:p w:rsidR="0065750E" w:rsidRPr="0065750E" w:rsidRDefault="0065750E" w:rsidP="0065750E">
      <w:p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b/>
          <w:bCs/>
          <w:sz w:val="24"/>
          <w:szCs w:val="24"/>
        </w:rPr>
        <w:t>Achievements:</w:t>
      </w:r>
    </w:p>
    <w:p w:rsidR="0065750E" w:rsidRPr="0065750E" w:rsidRDefault="0065750E" w:rsidP="006575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Charge Nurse, 2014-2015</w:t>
      </w:r>
    </w:p>
    <w:p w:rsidR="0065750E" w:rsidRPr="0065750E" w:rsidRDefault="0065750E" w:rsidP="006575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Supervised entire night shift, 2014-2015</w:t>
      </w:r>
    </w:p>
    <w:p w:rsidR="0065750E" w:rsidRPr="0065750E" w:rsidRDefault="0065750E" w:rsidP="0065750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Recognized by supervisors as a patient advocate</w:t>
      </w:r>
    </w:p>
    <w:p w:rsidR="0065750E" w:rsidRPr="0065750E" w:rsidRDefault="0065750E" w:rsidP="0065750E">
      <w:pPr>
        <w:spacing w:before="100" w:beforeAutospacing="1" w:after="100" w:afterAutospacing="1" w:line="240" w:lineRule="auto"/>
        <w:outlineLvl w:val="1"/>
        <w:rPr>
          <w:rFonts w:ascii="Times New Roman" w:eastAsia="Times New Roman" w:hAnsi="Times New Roman" w:cs="Times New Roman"/>
          <w:b/>
          <w:bCs/>
          <w:sz w:val="36"/>
          <w:szCs w:val="36"/>
        </w:rPr>
      </w:pPr>
      <w:r w:rsidRPr="0065750E">
        <w:rPr>
          <w:rFonts w:ascii="Times New Roman" w:eastAsia="Times New Roman" w:hAnsi="Times New Roman" w:cs="Times New Roman"/>
          <w:b/>
          <w:bCs/>
          <w:sz w:val="36"/>
          <w:szCs w:val="36"/>
        </w:rPr>
        <w:t>C. Education and Academic Training</w:t>
      </w:r>
    </w:p>
    <w:p w:rsidR="0065750E" w:rsidRPr="0065750E" w:rsidRDefault="0065750E" w:rsidP="0065750E">
      <w:p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Bachelor of Science in Nursing (BSN), University of Virginia, 2011</w:t>
      </w:r>
      <w:r w:rsidRPr="0065750E">
        <w:rPr>
          <w:rFonts w:ascii="Times New Roman" w:eastAsia="Times New Roman" w:hAnsi="Times New Roman" w:cs="Times New Roman"/>
          <w:sz w:val="24"/>
          <w:szCs w:val="24"/>
        </w:rPr>
        <w:br/>
        <w:t>Registered Nurse (RN), State of Virginia</w:t>
      </w:r>
      <w:r w:rsidRPr="0065750E">
        <w:rPr>
          <w:rFonts w:ascii="Times New Roman" w:eastAsia="Times New Roman" w:hAnsi="Times New Roman" w:cs="Times New Roman"/>
          <w:sz w:val="24"/>
          <w:szCs w:val="24"/>
        </w:rPr>
        <w:br/>
        <w:t>Certification, Medical Surgical Nursing, Armstrong Community College, 2015</w:t>
      </w:r>
      <w:r w:rsidRPr="0065750E">
        <w:rPr>
          <w:rFonts w:ascii="Times New Roman" w:eastAsia="Times New Roman" w:hAnsi="Times New Roman" w:cs="Times New Roman"/>
          <w:sz w:val="24"/>
          <w:szCs w:val="24"/>
        </w:rPr>
        <w:br/>
        <w:t>First Aid and CPR certifications, American Red Cross</w:t>
      </w:r>
      <w:r w:rsidRPr="0065750E">
        <w:rPr>
          <w:rFonts w:ascii="Times New Roman" w:eastAsia="Times New Roman" w:hAnsi="Times New Roman" w:cs="Times New Roman"/>
          <w:sz w:val="24"/>
          <w:szCs w:val="24"/>
        </w:rPr>
        <w:br/>
        <w:t>Member of American Nurses Association</w:t>
      </w:r>
    </w:p>
    <w:p w:rsidR="0065750E" w:rsidRPr="0065750E" w:rsidRDefault="0065750E" w:rsidP="0065750E">
      <w:pPr>
        <w:spacing w:before="100" w:beforeAutospacing="1" w:after="100" w:afterAutospacing="1" w:line="240" w:lineRule="auto"/>
        <w:outlineLvl w:val="1"/>
        <w:rPr>
          <w:rFonts w:ascii="Times New Roman" w:eastAsia="Times New Roman" w:hAnsi="Times New Roman" w:cs="Times New Roman"/>
          <w:b/>
          <w:bCs/>
          <w:sz w:val="36"/>
          <w:szCs w:val="36"/>
        </w:rPr>
      </w:pPr>
      <w:r w:rsidRPr="0065750E">
        <w:rPr>
          <w:rFonts w:ascii="Times New Roman" w:eastAsia="Times New Roman" w:hAnsi="Times New Roman" w:cs="Times New Roman"/>
          <w:b/>
          <w:bCs/>
          <w:sz w:val="36"/>
          <w:szCs w:val="36"/>
        </w:rPr>
        <w:t>D. Job Related Skills</w:t>
      </w:r>
    </w:p>
    <w:p w:rsidR="0065750E" w:rsidRPr="0065750E" w:rsidRDefault="0065750E" w:rsidP="006575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Awareness of HIPAA standards</w:t>
      </w:r>
    </w:p>
    <w:p w:rsidR="0065750E" w:rsidRPr="0065750E" w:rsidRDefault="0065750E" w:rsidP="006575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Intensive care procedures</w:t>
      </w:r>
    </w:p>
    <w:p w:rsidR="0065750E" w:rsidRPr="0065750E" w:rsidRDefault="0065750E" w:rsidP="006575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Chest and feeding tube care</w:t>
      </w:r>
    </w:p>
    <w:p w:rsidR="0065750E" w:rsidRPr="0065750E" w:rsidRDefault="0065750E" w:rsidP="006575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IV pump management</w:t>
      </w:r>
    </w:p>
    <w:p w:rsidR="0065750E" w:rsidRPr="0065750E" w:rsidRDefault="0065750E" w:rsidP="006575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Infection control</w:t>
      </w:r>
    </w:p>
    <w:p w:rsidR="0065750E" w:rsidRPr="0065750E" w:rsidRDefault="0065750E" w:rsidP="0065750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Wound care</w:t>
      </w:r>
    </w:p>
    <w:p w:rsidR="0065750E" w:rsidRPr="0065750E" w:rsidRDefault="0065750E" w:rsidP="0065750E">
      <w:pPr>
        <w:spacing w:before="100" w:beforeAutospacing="1" w:after="100" w:afterAutospacing="1" w:line="240" w:lineRule="auto"/>
        <w:outlineLvl w:val="1"/>
        <w:rPr>
          <w:rFonts w:ascii="Times New Roman" w:eastAsia="Times New Roman" w:hAnsi="Times New Roman" w:cs="Times New Roman"/>
          <w:b/>
          <w:bCs/>
          <w:sz w:val="36"/>
          <w:szCs w:val="36"/>
        </w:rPr>
      </w:pPr>
      <w:r w:rsidRPr="0065750E">
        <w:rPr>
          <w:rFonts w:ascii="Times New Roman" w:eastAsia="Times New Roman" w:hAnsi="Times New Roman" w:cs="Times New Roman"/>
          <w:b/>
          <w:bCs/>
          <w:sz w:val="36"/>
          <w:szCs w:val="36"/>
        </w:rPr>
        <w:t>E. General Skills</w:t>
      </w:r>
    </w:p>
    <w:p w:rsidR="0065750E" w:rsidRPr="0065750E" w:rsidRDefault="0065750E" w:rsidP="006575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Flexibility when dealing with new people and surroundings</w:t>
      </w:r>
    </w:p>
    <w:p w:rsidR="0065750E" w:rsidRPr="0065750E" w:rsidRDefault="0065750E" w:rsidP="006575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Attention to detail</w:t>
      </w:r>
    </w:p>
    <w:p w:rsidR="0065750E" w:rsidRPr="0065750E" w:rsidRDefault="0065750E" w:rsidP="006575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Dedicated listener</w:t>
      </w:r>
    </w:p>
    <w:p w:rsidR="0065750E" w:rsidRPr="0065750E" w:rsidRDefault="0065750E" w:rsidP="0065750E">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5750E">
        <w:rPr>
          <w:rFonts w:ascii="Times New Roman" w:eastAsia="Times New Roman" w:hAnsi="Times New Roman" w:cs="Times New Roman"/>
          <w:sz w:val="24"/>
          <w:szCs w:val="24"/>
        </w:rPr>
        <w:t>Effective communicator, both verbally and in written language</w:t>
      </w:r>
    </w:p>
    <w:p w:rsidR="00351DC9" w:rsidRDefault="00351DC9"/>
    <w:sectPr w:rsidR="00351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5698A"/>
    <w:multiLevelType w:val="multilevel"/>
    <w:tmpl w:val="44BC5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C695F"/>
    <w:multiLevelType w:val="multilevel"/>
    <w:tmpl w:val="6772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5513B"/>
    <w:multiLevelType w:val="multilevel"/>
    <w:tmpl w:val="1F8A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167733"/>
    <w:multiLevelType w:val="multilevel"/>
    <w:tmpl w:val="6CC2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756E25"/>
    <w:multiLevelType w:val="multilevel"/>
    <w:tmpl w:val="A73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6E7D07"/>
    <w:multiLevelType w:val="multilevel"/>
    <w:tmpl w:val="B042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50E"/>
    <w:rsid w:val="00351DC9"/>
    <w:rsid w:val="0065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476A5"/>
  <w15:chartTrackingRefBased/>
  <w15:docId w15:val="{AB807611-645F-4663-8548-53EC91EAC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575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750E"/>
    <w:rPr>
      <w:rFonts w:ascii="Times New Roman" w:eastAsia="Times New Roman" w:hAnsi="Times New Roman" w:cs="Times New Roman"/>
      <w:b/>
      <w:bCs/>
      <w:sz w:val="36"/>
      <w:szCs w:val="36"/>
    </w:rPr>
  </w:style>
  <w:style w:type="character" w:styleId="Strong">
    <w:name w:val="Strong"/>
    <w:basedOn w:val="DefaultParagraphFont"/>
    <w:uiPriority w:val="22"/>
    <w:qFormat/>
    <w:rsid w:val="0065750E"/>
    <w:rPr>
      <w:b/>
      <w:bCs/>
    </w:rPr>
  </w:style>
  <w:style w:type="paragraph" w:styleId="NormalWeb">
    <w:name w:val="Normal (Web)"/>
    <w:basedOn w:val="Normal"/>
    <w:uiPriority w:val="99"/>
    <w:semiHidden/>
    <w:unhideWhenUsed/>
    <w:rsid w:val="006575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43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2017-11-03T11:10:00Z</dcterms:created>
  <dcterms:modified xsi:type="dcterms:W3CDTF">2017-11-03T11:11:00Z</dcterms:modified>
</cp:coreProperties>
</file>