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C32E" w14:textId="77777777" w:rsidR="00AA70D4" w:rsidRPr="00AA70D4" w:rsidRDefault="00AA70D4" w:rsidP="00AA7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70D4">
        <w:rPr>
          <w:rFonts w:ascii="Times New Roman" w:eastAsia="Times New Roman" w:hAnsi="Times New Roman" w:cs="Times New Roman"/>
          <w:b/>
          <w:bCs/>
          <w:sz w:val="36"/>
          <w:szCs w:val="36"/>
        </w:rPr>
        <w:t>General Contractor Resume Sample 1</w:t>
      </w:r>
    </w:p>
    <w:p w14:paraId="54E9AD87" w14:textId="77777777" w:rsidR="00AA70D4" w:rsidRPr="00AA70D4" w:rsidRDefault="00AA70D4" w:rsidP="00AA7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pict w14:anchorId="514B3651">
          <v:rect id="_x0000_i1025" style="width:0;height:1.5pt" o:hralign="center" o:hrstd="t" o:hr="t" fillcolor="#a0a0a0" stroked="f"/>
        </w:pict>
      </w:r>
    </w:p>
    <w:p w14:paraId="23B2EA96" w14:textId="77777777" w:rsidR="00AA70D4" w:rsidRPr="00AA70D4" w:rsidRDefault="00AA70D4" w:rsidP="00AA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b/>
          <w:bCs/>
          <w:sz w:val="24"/>
          <w:szCs w:val="24"/>
        </w:rPr>
        <w:t>George Smith</w:t>
      </w:r>
      <w:bookmarkStart w:id="0" w:name="_GoBack"/>
      <w:bookmarkEnd w:id="0"/>
      <w:r w:rsidRPr="00AA70D4">
        <w:rPr>
          <w:rFonts w:ascii="Times New Roman" w:eastAsia="Times New Roman" w:hAnsi="Times New Roman" w:cs="Times New Roman"/>
          <w:sz w:val="24"/>
          <w:szCs w:val="24"/>
        </w:rPr>
        <w:br/>
        <w:t>5425 Luxemburg Drive, Pensacola, Florida 32885</w:t>
      </w:r>
      <w:r w:rsidRPr="00AA70D4">
        <w:rPr>
          <w:rFonts w:ascii="Times New Roman" w:eastAsia="Times New Roman" w:hAnsi="Times New Roman" w:cs="Times New Roman"/>
          <w:sz w:val="24"/>
          <w:szCs w:val="24"/>
        </w:rPr>
        <w:br/>
      </w:r>
      <w:r w:rsidRPr="00AA70D4">
        <w:rPr>
          <w:rFonts w:ascii="Times New Roman" w:eastAsia="Times New Roman" w:hAnsi="Times New Roman" w:cs="Times New Roman"/>
          <w:i/>
          <w:iCs/>
          <w:sz w:val="24"/>
          <w:szCs w:val="24"/>
        </w:rPr>
        <w:t>GeorgeSmith62@email.com</w:t>
      </w:r>
      <w:r w:rsidRPr="00AA70D4">
        <w:rPr>
          <w:rFonts w:ascii="Times New Roman" w:eastAsia="Times New Roman" w:hAnsi="Times New Roman" w:cs="Times New Roman"/>
          <w:sz w:val="24"/>
          <w:szCs w:val="24"/>
        </w:rPr>
        <w:br/>
        <w:t>519-254-9555</w:t>
      </w:r>
    </w:p>
    <w:p w14:paraId="21DE4E77" w14:textId="77777777" w:rsidR="00AA70D4" w:rsidRPr="00AA70D4" w:rsidRDefault="00AA70D4" w:rsidP="00AA7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70D4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6874FA21" w14:textId="77777777" w:rsidR="00AA70D4" w:rsidRPr="00AA70D4" w:rsidRDefault="00AA70D4" w:rsidP="00AA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Watching as new homes rose from the ground up was one of the main things that started me on the path to becoming a general contractor. With over 10 years of experience as a general contractor, I have committed myself to ensuring clients are satisfied with their finished project. I am eager to continue my long-term professional growth with a company that has the same commitment to excellence that I do, and I believe your company fits the bill.</w:t>
      </w:r>
    </w:p>
    <w:p w14:paraId="6AACA817" w14:textId="77777777" w:rsidR="00AA70D4" w:rsidRPr="00AA70D4" w:rsidRDefault="00AA70D4" w:rsidP="00AA7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70D4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7CB96DF7" w14:textId="77777777" w:rsidR="00AA70D4" w:rsidRPr="00AA70D4" w:rsidRDefault="00AA70D4" w:rsidP="00AA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September/2014 - Present - Bob’s Remodeling and Construction Service, Pensacola, Florida</w:t>
      </w:r>
    </w:p>
    <w:p w14:paraId="70BCA758" w14:textId="77777777" w:rsidR="00AA70D4" w:rsidRPr="00AA70D4" w:rsidRDefault="00AA70D4" w:rsidP="00AA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106CDCAC" w14:textId="77777777" w:rsidR="00AA70D4" w:rsidRPr="00AA70D4" w:rsidRDefault="00AA70D4" w:rsidP="00AA7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Managed billing statements and invoices for clients</w:t>
      </w:r>
    </w:p>
    <w:p w14:paraId="3B5A7625" w14:textId="77777777" w:rsidR="00AA70D4" w:rsidRPr="00AA70D4" w:rsidRDefault="00AA70D4" w:rsidP="00AA7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Monitored cash flow to ensure a smooth and consistent operating budget</w:t>
      </w:r>
    </w:p>
    <w:p w14:paraId="1873441B" w14:textId="77777777" w:rsidR="00AA70D4" w:rsidRPr="00AA70D4" w:rsidRDefault="00AA70D4" w:rsidP="00AA7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Established set milestones to facilitate contract completion by the given due date</w:t>
      </w:r>
    </w:p>
    <w:p w14:paraId="19089169" w14:textId="77777777" w:rsidR="00AA70D4" w:rsidRPr="00AA70D4" w:rsidRDefault="00AA70D4" w:rsidP="00AA7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Assisted with the hiring of contract employees and licensed workers</w:t>
      </w:r>
    </w:p>
    <w:p w14:paraId="78BF1533" w14:textId="77777777" w:rsidR="00AA70D4" w:rsidRPr="00AA70D4" w:rsidRDefault="00AA70D4" w:rsidP="00AA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559D3E3C" w14:textId="77777777" w:rsidR="00AA70D4" w:rsidRPr="00AA70D4" w:rsidRDefault="00AA70D4" w:rsidP="00AA7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Perfect safety record for the past three years</w:t>
      </w:r>
    </w:p>
    <w:p w14:paraId="0C69759E" w14:textId="77777777" w:rsidR="00AA70D4" w:rsidRPr="00AA70D4" w:rsidRDefault="00AA70D4" w:rsidP="00AA7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Achieved an average supply cost savings of three percent</w:t>
      </w:r>
    </w:p>
    <w:p w14:paraId="44D1DE81" w14:textId="77777777" w:rsidR="00AA70D4" w:rsidRPr="00AA70D4" w:rsidRDefault="00AA70D4" w:rsidP="00AA7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Average job completion date of one week prior to target</w:t>
      </w:r>
    </w:p>
    <w:p w14:paraId="4251C5DE" w14:textId="77777777" w:rsidR="00AA70D4" w:rsidRPr="00AA70D4" w:rsidRDefault="00AA70D4" w:rsidP="00AA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b/>
          <w:bCs/>
          <w:sz w:val="24"/>
          <w:szCs w:val="24"/>
        </w:rPr>
        <w:t>February/2010 - September/2014 - Smithfield Construction, Davenport, Florida</w:t>
      </w:r>
    </w:p>
    <w:p w14:paraId="5620A8AB" w14:textId="77777777" w:rsidR="00AA70D4" w:rsidRPr="00AA70D4" w:rsidRDefault="00AA70D4" w:rsidP="00AA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3DF38BDA" w14:textId="77777777" w:rsidR="00AA70D4" w:rsidRPr="00AA70D4" w:rsidRDefault="00AA70D4" w:rsidP="00AA70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Oversaw multiple subordinate level employees to ensure compliance with safety guidelines</w:t>
      </w:r>
    </w:p>
    <w:p w14:paraId="4348FAF8" w14:textId="77777777" w:rsidR="00AA70D4" w:rsidRPr="00AA70D4" w:rsidRDefault="00AA70D4" w:rsidP="00AA70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Placed bids for both residential and commercial level projects</w:t>
      </w:r>
    </w:p>
    <w:p w14:paraId="61D0CE97" w14:textId="77777777" w:rsidR="00AA70D4" w:rsidRPr="00AA70D4" w:rsidRDefault="00AA70D4" w:rsidP="00AA70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Recommended engineers and other licensed professionals as needed</w:t>
      </w:r>
    </w:p>
    <w:p w14:paraId="2292502C" w14:textId="77777777" w:rsidR="00AA70D4" w:rsidRPr="00AA70D4" w:rsidRDefault="00AA70D4" w:rsidP="00AA70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Assisted with various functions like demolition and basic carpentry</w:t>
      </w:r>
    </w:p>
    <w:p w14:paraId="621A6F3D" w14:textId="77777777" w:rsidR="00AA70D4" w:rsidRPr="00AA70D4" w:rsidRDefault="00AA70D4" w:rsidP="00AA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14:paraId="2B2A6D66" w14:textId="77777777" w:rsidR="00AA70D4" w:rsidRPr="00AA70D4" w:rsidRDefault="00AA70D4" w:rsidP="00AA70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Perfect attendance for two straight years</w:t>
      </w:r>
    </w:p>
    <w:p w14:paraId="15B3ADA9" w14:textId="77777777" w:rsidR="00AA70D4" w:rsidRPr="00AA70D4" w:rsidRDefault="00AA70D4" w:rsidP="00AA70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Reduced contractor turnover rate by eight percent</w:t>
      </w:r>
    </w:p>
    <w:p w14:paraId="2919EA70" w14:textId="77777777" w:rsidR="00AA70D4" w:rsidRPr="00AA70D4" w:rsidRDefault="00AA70D4" w:rsidP="00AA70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Consistently high customer satisfaction survey reports</w:t>
      </w:r>
    </w:p>
    <w:p w14:paraId="62438D72" w14:textId="77777777" w:rsidR="00AA70D4" w:rsidRPr="00AA70D4" w:rsidRDefault="00AA70D4" w:rsidP="00AA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January/2008 - February/2010 - Fixer Upper Construction Solutions, Daytona Beach, Florida</w:t>
      </w:r>
    </w:p>
    <w:p w14:paraId="5496488C" w14:textId="77777777" w:rsidR="00AA70D4" w:rsidRPr="00AA70D4" w:rsidRDefault="00AA70D4" w:rsidP="00AA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2469FF8C" w14:textId="77777777" w:rsidR="00AA70D4" w:rsidRPr="00AA70D4" w:rsidRDefault="00AA70D4" w:rsidP="00AA70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Performed demolition work, framing, and low voltage wiring</w:t>
      </w:r>
    </w:p>
    <w:p w14:paraId="117D6BCA" w14:textId="77777777" w:rsidR="00AA70D4" w:rsidRPr="00AA70D4" w:rsidRDefault="00AA70D4" w:rsidP="00AA70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Dropped off permitting applications with various state and city agencies</w:t>
      </w:r>
    </w:p>
    <w:p w14:paraId="139CD444" w14:textId="77777777" w:rsidR="00AA70D4" w:rsidRPr="00AA70D4" w:rsidRDefault="00AA70D4" w:rsidP="00AA70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Established an operating budget with clients and helped facilitate cost savings measures</w:t>
      </w:r>
    </w:p>
    <w:p w14:paraId="0287EACE" w14:textId="77777777" w:rsidR="00AA70D4" w:rsidRPr="00AA70D4" w:rsidRDefault="00AA70D4" w:rsidP="00AA70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Managed an average team member count of eight subordinate workers</w:t>
      </w:r>
    </w:p>
    <w:p w14:paraId="334799DC" w14:textId="77777777" w:rsidR="00AA70D4" w:rsidRPr="00AA70D4" w:rsidRDefault="00AA70D4" w:rsidP="00AA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5CE6492A" w14:textId="77777777" w:rsidR="00AA70D4" w:rsidRPr="00AA70D4" w:rsidRDefault="00AA70D4" w:rsidP="00AA70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Achieved an average labor reduction of two percent</w:t>
      </w:r>
    </w:p>
    <w:p w14:paraId="0991C29A" w14:textId="77777777" w:rsidR="00AA70D4" w:rsidRPr="00AA70D4" w:rsidRDefault="00AA70D4" w:rsidP="00AA70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Successfully completed a $1 million commercial project</w:t>
      </w:r>
    </w:p>
    <w:p w14:paraId="37E34877" w14:textId="77777777" w:rsidR="00AA70D4" w:rsidRPr="00AA70D4" w:rsidRDefault="00AA70D4" w:rsidP="00AA70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No reported workplace injuries</w:t>
      </w:r>
    </w:p>
    <w:p w14:paraId="255FD1C0" w14:textId="77777777" w:rsidR="00AA70D4" w:rsidRPr="00AA70D4" w:rsidRDefault="00AA70D4" w:rsidP="00AA7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70D4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67FE8864" w14:textId="77777777" w:rsidR="00AA70D4" w:rsidRPr="00AA70D4" w:rsidRDefault="00AA70D4" w:rsidP="00AA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BA in General Studies, University of South Florida, Tampa, FL, 2008</w:t>
      </w:r>
      <w:r w:rsidRPr="00AA70D4">
        <w:rPr>
          <w:rFonts w:ascii="Times New Roman" w:eastAsia="Times New Roman" w:hAnsi="Times New Roman" w:cs="Times New Roman"/>
          <w:sz w:val="24"/>
          <w:szCs w:val="24"/>
        </w:rPr>
        <w:br/>
        <w:t>High School Diploma, Pensacola Public High School, Pensacola, FL, 2000</w:t>
      </w:r>
    </w:p>
    <w:p w14:paraId="2AC355C5" w14:textId="77777777" w:rsidR="00AA70D4" w:rsidRPr="00AA70D4" w:rsidRDefault="00AA70D4" w:rsidP="00AA7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70D4">
        <w:rPr>
          <w:rFonts w:ascii="Times New Roman" w:eastAsia="Times New Roman" w:hAnsi="Times New Roman" w:cs="Times New Roman"/>
          <w:b/>
          <w:bCs/>
          <w:sz w:val="36"/>
          <w:szCs w:val="36"/>
        </w:rPr>
        <w:t>D. Job Related Skills</w:t>
      </w:r>
    </w:p>
    <w:p w14:paraId="22BE408F" w14:textId="77777777" w:rsidR="00AA70D4" w:rsidRPr="00AA70D4" w:rsidRDefault="00AA70D4" w:rsidP="00AA70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Basic carpentry skills for framing and foundation work</w:t>
      </w:r>
    </w:p>
    <w:p w14:paraId="77BF6731" w14:textId="77777777" w:rsidR="00AA70D4" w:rsidRPr="00AA70D4" w:rsidRDefault="00AA70D4" w:rsidP="00AA70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Well versed in current OSHA regulations and procedures</w:t>
      </w:r>
    </w:p>
    <w:p w14:paraId="04E6BA51" w14:textId="77777777" w:rsidR="00AA70D4" w:rsidRPr="00AA70D4" w:rsidRDefault="00AA70D4" w:rsidP="00AA70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Ability to run a project and see it to completion</w:t>
      </w:r>
    </w:p>
    <w:p w14:paraId="22865E1D" w14:textId="77777777" w:rsidR="00AA70D4" w:rsidRPr="00AA70D4" w:rsidRDefault="00AA70D4" w:rsidP="00AA70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Skilled at filing paperwork</w:t>
      </w:r>
    </w:p>
    <w:p w14:paraId="17D54A37" w14:textId="77777777" w:rsidR="00AA70D4" w:rsidRPr="00AA70D4" w:rsidRDefault="00AA70D4" w:rsidP="00AA70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Knowledgeable in the types of specialists required to complete a project</w:t>
      </w:r>
    </w:p>
    <w:p w14:paraId="6C8CE4FD" w14:textId="77777777" w:rsidR="00AA70D4" w:rsidRPr="00AA70D4" w:rsidRDefault="00AA70D4" w:rsidP="00AA7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70D4">
        <w:rPr>
          <w:rFonts w:ascii="Times New Roman" w:eastAsia="Times New Roman" w:hAnsi="Times New Roman" w:cs="Times New Roman"/>
          <w:b/>
          <w:bCs/>
          <w:sz w:val="36"/>
          <w:szCs w:val="36"/>
        </w:rPr>
        <w:t>General Skills</w:t>
      </w:r>
    </w:p>
    <w:p w14:paraId="7439A2E9" w14:textId="77777777" w:rsidR="00AA70D4" w:rsidRPr="00AA70D4" w:rsidRDefault="00AA70D4" w:rsidP="00AA70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Familiar with local and state office locations for permitting applications</w:t>
      </w:r>
    </w:p>
    <w:p w14:paraId="622BBF27" w14:textId="77777777" w:rsidR="00AA70D4" w:rsidRPr="00AA70D4" w:rsidRDefault="00AA70D4" w:rsidP="00AA70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Adept with a wide range of power tools including electrical saws and drills</w:t>
      </w:r>
    </w:p>
    <w:p w14:paraId="43511468" w14:textId="77777777" w:rsidR="00AA70D4" w:rsidRPr="00AA70D4" w:rsidRDefault="00AA70D4" w:rsidP="00AA70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0D4">
        <w:rPr>
          <w:rFonts w:ascii="Times New Roman" w:eastAsia="Times New Roman" w:hAnsi="Times New Roman" w:cs="Times New Roman"/>
          <w:sz w:val="24"/>
          <w:szCs w:val="24"/>
        </w:rPr>
        <w:t>Established connections with several licensed professional trade groups</w:t>
      </w:r>
    </w:p>
    <w:p w14:paraId="1888C070" w14:textId="77777777" w:rsidR="00F53F05" w:rsidRDefault="00F53F05"/>
    <w:sectPr w:rsidR="00F5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3EA"/>
    <w:multiLevelType w:val="multilevel"/>
    <w:tmpl w:val="2428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4652D"/>
    <w:multiLevelType w:val="multilevel"/>
    <w:tmpl w:val="84EC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94FB6"/>
    <w:multiLevelType w:val="multilevel"/>
    <w:tmpl w:val="7D6C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018C5"/>
    <w:multiLevelType w:val="multilevel"/>
    <w:tmpl w:val="0478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3694E"/>
    <w:multiLevelType w:val="multilevel"/>
    <w:tmpl w:val="4800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E378F"/>
    <w:multiLevelType w:val="multilevel"/>
    <w:tmpl w:val="3A68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106A7"/>
    <w:multiLevelType w:val="multilevel"/>
    <w:tmpl w:val="DAB0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DC06B2"/>
    <w:multiLevelType w:val="multilevel"/>
    <w:tmpl w:val="09B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D4"/>
    <w:rsid w:val="00AA70D4"/>
    <w:rsid w:val="00F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3903"/>
  <w15:chartTrackingRefBased/>
  <w15:docId w15:val="{59BC6D4A-B00F-4185-ACF9-9993D26A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7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0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A70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2018-07-05T11:40:00Z</dcterms:created>
  <dcterms:modified xsi:type="dcterms:W3CDTF">2018-07-05T11:40:00Z</dcterms:modified>
</cp:coreProperties>
</file>